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6C5B6" w14:textId="77777777" w:rsidR="006F799D" w:rsidRDefault="0000000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E4D63CA" wp14:editId="69FA05A9">
            <wp:extent cx="1238250" cy="1638300"/>
            <wp:effectExtent l="0" t="0" r="0" b="0"/>
            <wp:docPr id="35" name="image1.png" descr="Resultado de imagem para ifsc image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Resultado de imagem para ifsc imagem"/>
                    <pic:cNvPicPr preferRelativeResize="0"/>
                  </pic:nvPicPr>
                  <pic:blipFill>
                    <a:blip r:embed="rId9"/>
                    <a:srcRect l="30396" t="10550" r="30091" b="37158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B9096" w14:textId="77777777" w:rsidR="006F799D" w:rsidRDefault="00000000">
      <w:pPr>
        <w:rPr>
          <w:b/>
        </w:rPr>
      </w:pPr>
      <w:r>
        <w:rPr>
          <w:b/>
        </w:rPr>
        <w:t>INSTITUTO FEDERAL DE EDUCAÇÃO, CIÊNCIA</w:t>
      </w:r>
    </w:p>
    <w:p w14:paraId="34C6B08C" w14:textId="77777777" w:rsidR="006F799D" w:rsidRDefault="00000000">
      <w:pPr>
        <w:rPr>
          <w:b/>
        </w:rPr>
      </w:pPr>
      <w:r>
        <w:rPr>
          <w:b/>
        </w:rPr>
        <w:t xml:space="preserve"> E TECNOLOGIA DE SANTA CATARINA </w:t>
      </w:r>
    </w:p>
    <w:p w14:paraId="456FAD78" w14:textId="77777777" w:rsidR="006F799D" w:rsidRDefault="00000000">
      <w:pPr>
        <w:rPr>
          <w:b/>
        </w:rPr>
      </w:pPr>
      <w:r>
        <w:rPr>
          <w:b/>
        </w:rPr>
        <w:t>CAMPUS FLORIANÓPOLIS</w:t>
      </w:r>
    </w:p>
    <w:p w14:paraId="685EC0CA" w14:textId="77777777" w:rsidR="006F799D" w:rsidRDefault="006F799D">
      <w:pPr>
        <w:rPr>
          <w:b/>
        </w:rPr>
      </w:pPr>
    </w:p>
    <w:p w14:paraId="1616EA50" w14:textId="77777777" w:rsidR="006F799D" w:rsidRDefault="006F799D">
      <w:pPr>
        <w:rPr>
          <w:b/>
        </w:rPr>
      </w:pPr>
    </w:p>
    <w:p w14:paraId="0827CC3E" w14:textId="77777777" w:rsidR="006F799D" w:rsidRDefault="006F799D">
      <w:pPr>
        <w:rPr>
          <w:b/>
        </w:rPr>
      </w:pPr>
    </w:p>
    <w:p w14:paraId="79D31D71" w14:textId="77777777" w:rsidR="006F799D" w:rsidRDefault="00000000">
      <w:pPr>
        <w:rPr>
          <w:b/>
        </w:rPr>
      </w:pPr>
      <w:r>
        <w:rPr>
          <w:b/>
        </w:rPr>
        <w:t>MATHEUS RODRIGUES DA CUNHA</w:t>
      </w:r>
    </w:p>
    <w:p w14:paraId="331D7DB9" w14:textId="77777777" w:rsidR="006F799D" w:rsidRDefault="006F799D">
      <w:pPr>
        <w:rPr>
          <w:b/>
        </w:rPr>
      </w:pPr>
    </w:p>
    <w:p w14:paraId="0D6CFDD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95326EE" w14:textId="77777777" w:rsidR="006F799D" w:rsidRDefault="006F799D">
      <w:pPr>
        <w:rPr>
          <w:b/>
          <w:color w:val="FF0000"/>
        </w:rPr>
      </w:pPr>
      <w:bookmarkStart w:id="0" w:name="_heading=h.sf4ie5sop5rv" w:colFirst="0" w:colLast="0"/>
      <w:bookmarkEnd w:id="0"/>
    </w:p>
    <w:p w14:paraId="76093BAB" w14:textId="77777777" w:rsidR="006F799D" w:rsidRDefault="006F799D">
      <w:pPr>
        <w:rPr>
          <w:b/>
          <w:color w:val="FF0000"/>
        </w:rPr>
      </w:pPr>
    </w:p>
    <w:p w14:paraId="5B430CB3" w14:textId="77777777" w:rsidR="006F799D" w:rsidRDefault="006F799D">
      <w:pPr>
        <w:rPr>
          <w:b/>
          <w:color w:val="FF0000"/>
        </w:rPr>
      </w:pPr>
    </w:p>
    <w:p w14:paraId="364B195A" w14:textId="77777777" w:rsidR="006F799D" w:rsidRDefault="00000000">
      <w:pPr>
        <w:tabs>
          <w:tab w:val="left" w:pos="3203"/>
        </w:tabs>
        <w:rPr>
          <w:b/>
          <w:color w:val="FF0000"/>
        </w:rPr>
      </w:pPr>
      <w:r>
        <w:rPr>
          <w:b/>
          <w:color w:val="FF0000"/>
        </w:rPr>
        <w:tab/>
      </w:r>
    </w:p>
    <w:p w14:paraId="7A1861DE" w14:textId="77777777" w:rsidR="006F799D" w:rsidRDefault="006F799D">
      <w:pPr>
        <w:rPr>
          <w:b/>
          <w:color w:val="FF0000"/>
        </w:rPr>
      </w:pPr>
    </w:p>
    <w:p w14:paraId="146F6921" w14:textId="77777777" w:rsidR="006F799D" w:rsidRDefault="006F799D">
      <w:pPr>
        <w:rPr>
          <w:b/>
          <w:color w:val="FF0000"/>
        </w:rPr>
      </w:pPr>
    </w:p>
    <w:p w14:paraId="1120C49F" w14:textId="77777777" w:rsidR="006F799D" w:rsidRDefault="006F799D">
      <w:pPr>
        <w:rPr>
          <w:b/>
          <w:color w:val="FF0000"/>
        </w:rPr>
      </w:pPr>
    </w:p>
    <w:p w14:paraId="3123D2FE" w14:textId="77777777" w:rsidR="006F799D" w:rsidRDefault="00000000">
      <w:pPr>
        <w:rPr>
          <w:b/>
        </w:rPr>
      </w:pPr>
      <w:r>
        <w:rPr>
          <w:b/>
        </w:rPr>
        <w:t xml:space="preserve">TRABALHO 1: TRABALHO </w:t>
      </w:r>
    </w:p>
    <w:p w14:paraId="46621BD6" w14:textId="77777777" w:rsidR="006F799D" w:rsidRDefault="006F799D">
      <w:pPr>
        <w:rPr>
          <w:b/>
          <w:color w:val="FF0000"/>
        </w:rPr>
      </w:pPr>
    </w:p>
    <w:p w14:paraId="3CD2B81C" w14:textId="77777777" w:rsidR="006F799D" w:rsidRDefault="006F799D">
      <w:pPr>
        <w:rPr>
          <w:b/>
          <w:color w:val="FF0000"/>
        </w:rPr>
      </w:pPr>
    </w:p>
    <w:p w14:paraId="7AEDDC11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1220667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0007F1D3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4BD4D22A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3E8F7D0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1BC9957" w14:textId="77777777" w:rsidR="006F799D" w:rsidRDefault="006F799D">
      <w:pPr>
        <w:rPr>
          <w:b/>
        </w:rPr>
      </w:pPr>
    </w:p>
    <w:p w14:paraId="5B5354A1" w14:textId="77777777" w:rsidR="006F799D" w:rsidRDefault="006F799D">
      <w:pPr>
        <w:rPr>
          <w:b/>
        </w:rPr>
      </w:pPr>
    </w:p>
    <w:p w14:paraId="26E27CE8" w14:textId="77777777" w:rsidR="006F799D" w:rsidRDefault="00000000">
      <w:pPr>
        <w:rPr>
          <w:b/>
        </w:rPr>
      </w:pPr>
      <w:r>
        <w:rPr>
          <w:b/>
        </w:rPr>
        <w:t>FLORIANÓPOLIS</w:t>
      </w:r>
    </w:p>
    <w:p w14:paraId="59DE90A5" w14:textId="77777777" w:rsidR="006F799D" w:rsidRDefault="00000000">
      <w:pPr>
        <w:rPr>
          <w:b/>
        </w:rPr>
        <w:sectPr w:rsidR="006F799D">
          <w:headerReference w:type="default" r:id="rId10"/>
          <w:pgSz w:w="11906" w:h="16838"/>
          <w:pgMar w:top="1134" w:right="1134" w:bottom="1134" w:left="1134" w:header="709" w:footer="709" w:gutter="0"/>
          <w:pgNumType w:start="1"/>
          <w:cols w:space="720"/>
        </w:sectPr>
      </w:pPr>
      <w:r>
        <w:rPr>
          <w:b/>
        </w:rPr>
        <w:t>2025</w:t>
      </w:r>
    </w:p>
    <w:p w14:paraId="4A5FE4E7" w14:textId="77777777" w:rsidR="006F799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left="432" w:hanging="432"/>
        <w:rPr>
          <w:b/>
          <w:color w:val="000000"/>
        </w:rPr>
      </w:pPr>
      <w:bookmarkStart w:id="1" w:name="_heading=h.haosqo3yazl" w:colFirst="0" w:colLast="0"/>
      <w:bookmarkEnd w:id="1"/>
      <w:r>
        <w:rPr>
          <w:b/>
          <w:color w:val="000000"/>
        </w:rPr>
        <w:lastRenderedPageBreak/>
        <w:t>SUMÁRIO</w:t>
      </w:r>
    </w:p>
    <w:p w14:paraId="5BDD5F63" w14:textId="77777777" w:rsidR="006F799D" w:rsidRDefault="006F799D"/>
    <w:sdt>
      <w:sdtPr>
        <w:id w:val="1778541090"/>
        <w:docPartObj>
          <w:docPartGallery w:val="Table of Contents"/>
          <w:docPartUnique/>
        </w:docPartObj>
      </w:sdtPr>
      <w:sdtContent>
        <w:p w14:paraId="56A14144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480"/>
            </w:tabs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p1j0r4yuxrtd">
            <w:r>
              <w:rPr>
                <w:b/>
                <w:color w:val="000000"/>
              </w:rPr>
              <w:t>1</w:t>
            </w:r>
          </w:hyperlink>
          <w:hyperlink w:anchor="_heading=h.p1j0r4yuxrt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_heading=h.p1j0r4yuxrtd \h </w:instrText>
          </w:r>
          <w:r>
            <w:fldChar w:fldCharType="separate"/>
          </w:r>
          <w:r>
            <w:rPr>
              <w:b/>
              <w:color w:val="000000"/>
            </w:rPr>
            <w:t>INTRODUÇÃO</w:t>
          </w:r>
          <w:r>
            <w:rPr>
              <w:b/>
              <w:color w:val="000000"/>
            </w:rPr>
            <w:tab/>
            <w:t>3</w:t>
          </w:r>
          <w:r>
            <w:fldChar w:fldCharType="end"/>
          </w:r>
        </w:p>
        <w:p w14:paraId="0351A18D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480"/>
            </w:tabs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k6u88f39ntk">
            <w:r>
              <w:rPr>
                <w:b/>
                <w:color w:val="000000"/>
              </w:rPr>
              <w:t>2</w:t>
            </w:r>
          </w:hyperlink>
          <w:hyperlink w:anchor="_heading=h.1k6u88f39ntk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_heading=h.1k6u88f39ntk \h </w:instrText>
          </w:r>
          <w:r>
            <w:fldChar w:fldCharType="separate"/>
          </w:r>
          <w:r>
            <w:rPr>
              <w:b/>
              <w:color w:val="000000"/>
            </w:rPr>
            <w:t>DESENVOLVIMENTO</w:t>
          </w:r>
          <w:r>
            <w:rPr>
              <w:b/>
              <w:color w:val="000000"/>
            </w:rPr>
            <w:tab/>
            <w:t>3</w:t>
          </w:r>
          <w:r>
            <w:fldChar w:fldCharType="end"/>
          </w:r>
        </w:p>
        <w:p w14:paraId="6DAF5B83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</w:tabs>
            <w:spacing w:before="120"/>
            <w:ind w:left="240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k62242y2oklk">
            <w:r>
              <w:rPr>
                <w:i/>
                <w:color w:val="000000"/>
              </w:rPr>
              <w:t>2.1 DESENVOLVIMENTO (SUBTÍTULOS SE HOUVER)</w:t>
            </w:r>
            <w:r>
              <w:rPr>
                <w:i/>
                <w:color w:val="000000"/>
              </w:rPr>
              <w:tab/>
              <w:t>4</w:t>
            </w:r>
          </w:hyperlink>
        </w:p>
        <w:p w14:paraId="7B56A0C2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1440"/>
            </w:tabs>
            <w:ind w:left="480"/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mep0392wfff">
            <w:r>
              <w:rPr>
                <w:b/>
                <w:color w:val="000000"/>
              </w:rPr>
              <w:t>2.1.1</w:t>
            </w:r>
          </w:hyperlink>
          <w:hyperlink w:anchor="_heading=h.mep0392wff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_heading=h.mep0392wfff \h </w:instrText>
          </w:r>
          <w:r>
            <w:fldChar w:fldCharType="separate"/>
          </w:r>
          <w:r>
            <w:rPr>
              <w:b/>
              <w:color w:val="000000"/>
            </w:rPr>
            <w:t>Desenvolvimento (Subtítulos se houver)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45622019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480"/>
            </w:tabs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wgglr4t2sqjl">
            <w:r>
              <w:rPr>
                <w:b/>
                <w:color w:val="000000"/>
              </w:rPr>
              <w:t>3</w:t>
            </w:r>
          </w:hyperlink>
          <w:hyperlink w:anchor="_heading=h.wgglr4t2sqj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_heading=h.wgglr4t2sqjl \h </w:instrText>
          </w:r>
          <w:r>
            <w:fldChar w:fldCharType="separate"/>
          </w:r>
          <w:r>
            <w:rPr>
              <w:b/>
              <w:color w:val="000000"/>
            </w:rPr>
            <w:t>CÓDIGO</w:t>
          </w:r>
          <w:r>
            <w:rPr>
              <w:b/>
              <w:color w:val="000000"/>
            </w:rPr>
            <w:tab/>
            <w:t>5</w:t>
          </w:r>
          <w:r>
            <w:fldChar w:fldCharType="end"/>
          </w:r>
        </w:p>
        <w:p w14:paraId="60762F07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480"/>
            </w:tabs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gpj4ht9e9m0l">
            <w:r>
              <w:rPr>
                <w:b/>
                <w:color w:val="000000"/>
              </w:rPr>
              <w:t>4</w:t>
            </w:r>
          </w:hyperlink>
          <w:hyperlink w:anchor="_heading=h.gpj4ht9e9m0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_heading=h.gpj4ht9e9m0l \h </w:instrText>
          </w:r>
          <w:r>
            <w:fldChar w:fldCharType="separate"/>
          </w:r>
          <w:r>
            <w:rPr>
              <w:b/>
              <w:color w:val="000000"/>
            </w:rPr>
            <w:t>CONSIDERAÇÕES FINAIS</w:t>
          </w:r>
          <w:r>
            <w:rPr>
              <w:b/>
              <w:color w:val="000000"/>
            </w:rPr>
            <w:tab/>
            <w:t>5</w:t>
          </w:r>
          <w:r>
            <w:fldChar w:fldCharType="end"/>
          </w:r>
        </w:p>
        <w:p w14:paraId="30F7187A" w14:textId="77777777" w:rsidR="006F79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1"/>
              <w:tab w:val="left" w:pos="480"/>
            </w:tabs>
            <w:jc w:val="left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p4p2pykmv8oc">
            <w:r>
              <w:rPr>
                <w:b/>
                <w:color w:val="000000"/>
              </w:rPr>
              <w:t>5</w:t>
            </w:r>
          </w:hyperlink>
          <w:hyperlink w:anchor="_heading=h.p4p2pykmv8oc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_heading=h.p4p2pykmv8oc \h </w:instrText>
          </w:r>
          <w:r>
            <w:fldChar w:fldCharType="separate"/>
          </w:r>
          <w:r>
            <w:rPr>
              <w:b/>
              <w:color w:val="000000"/>
            </w:rPr>
            <w:t>REFERÊNCIAS</w:t>
          </w:r>
          <w:r>
            <w:rPr>
              <w:b/>
              <w:color w:val="000000"/>
            </w:rPr>
            <w:tab/>
            <w:t>5</w:t>
          </w:r>
          <w:r>
            <w:fldChar w:fldCharType="end"/>
          </w:r>
        </w:p>
        <w:p w14:paraId="1272E09B" w14:textId="77777777" w:rsidR="006F799D" w:rsidRDefault="00000000">
          <w:r>
            <w:fldChar w:fldCharType="end"/>
          </w:r>
        </w:p>
      </w:sdtContent>
    </w:sdt>
    <w:p w14:paraId="5C1F5D71" w14:textId="77777777" w:rsidR="006F799D" w:rsidRDefault="006F799D">
      <w:pPr>
        <w:jc w:val="left"/>
      </w:pPr>
    </w:p>
    <w:p w14:paraId="3A50AEAA" w14:textId="77777777" w:rsidR="006F799D" w:rsidRDefault="006F799D">
      <w:pPr>
        <w:jc w:val="left"/>
      </w:pPr>
    </w:p>
    <w:p w14:paraId="444977D7" w14:textId="77777777" w:rsidR="006F799D" w:rsidRDefault="006F799D">
      <w:pPr>
        <w:jc w:val="left"/>
      </w:pPr>
    </w:p>
    <w:p w14:paraId="518742E7" w14:textId="77777777" w:rsidR="006F799D" w:rsidRDefault="006F799D">
      <w:pPr>
        <w:jc w:val="left"/>
      </w:pPr>
    </w:p>
    <w:p w14:paraId="4D1E82EA" w14:textId="77777777" w:rsidR="006F799D" w:rsidRDefault="006F799D">
      <w:pPr>
        <w:jc w:val="left"/>
      </w:pPr>
    </w:p>
    <w:p w14:paraId="26913389" w14:textId="77777777" w:rsidR="006F799D" w:rsidRDefault="006F799D">
      <w:pPr>
        <w:pStyle w:val="Ttulo1"/>
      </w:pPr>
    </w:p>
    <w:p w14:paraId="2B72D128" w14:textId="77777777" w:rsidR="006F799D" w:rsidRDefault="006F799D">
      <w:pPr>
        <w:jc w:val="left"/>
      </w:pPr>
    </w:p>
    <w:p w14:paraId="6ECEC2D2" w14:textId="77777777" w:rsidR="006F799D" w:rsidRDefault="006F799D">
      <w:pPr>
        <w:jc w:val="left"/>
      </w:pPr>
    </w:p>
    <w:p w14:paraId="0D14E396" w14:textId="77777777" w:rsidR="006F799D" w:rsidRDefault="006F799D">
      <w:pPr>
        <w:jc w:val="left"/>
      </w:pPr>
    </w:p>
    <w:p w14:paraId="756B972E" w14:textId="77777777" w:rsidR="006F799D" w:rsidRDefault="006F799D">
      <w:pPr>
        <w:jc w:val="left"/>
      </w:pPr>
    </w:p>
    <w:p w14:paraId="3B93A790" w14:textId="77777777" w:rsidR="006F799D" w:rsidRDefault="006F799D">
      <w:pPr>
        <w:jc w:val="left"/>
      </w:pPr>
    </w:p>
    <w:p w14:paraId="2A900FDD" w14:textId="77777777" w:rsidR="006F799D" w:rsidRDefault="006F799D">
      <w:pPr>
        <w:jc w:val="left"/>
      </w:pPr>
    </w:p>
    <w:p w14:paraId="73BD4EE0" w14:textId="77777777" w:rsidR="006F799D" w:rsidRDefault="006F799D">
      <w:pPr>
        <w:jc w:val="left"/>
      </w:pPr>
    </w:p>
    <w:p w14:paraId="4087CD0E" w14:textId="77777777" w:rsidR="006F799D" w:rsidRDefault="006F799D">
      <w:pPr>
        <w:jc w:val="left"/>
      </w:pPr>
    </w:p>
    <w:p w14:paraId="34D2584B" w14:textId="77777777" w:rsidR="006F799D" w:rsidRDefault="006F799D">
      <w:pPr>
        <w:jc w:val="left"/>
      </w:pPr>
    </w:p>
    <w:p w14:paraId="049216A8" w14:textId="77777777" w:rsidR="006F799D" w:rsidRDefault="006F799D">
      <w:pPr>
        <w:jc w:val="left"/>
      </w:pPr>
    </w:p>
    <w:p w14:paraId="737BE399" w14:textId="77777777" w:rsidR="006F799D" w:rsidRDefault="006F799D">
      <w:pPr>
        <w:jc w:val="left"/>
      </w:pPr>
    </w:p>
    <w:p w14:paraId="72D76A1A" w14:textId="77777777" w:rsidR="006F799D" w:rsidRDefault="006F799D">
      <w:pPr>
        <w:jc w:val="left"/>
      </w:pPr>
    </w:p>
    <w:p w14:paraId="4D0E5BA9" w14:textId="77777777" w:rsidR="006F799D" w:rsidRDefault="006F799D">
      <w:pPr>
        <w:jc w:val="left"/>
      </w:pPr>
    </w:p>
    <w:p w14:paraId="3ADF31BF" w14:textId="77777777" w:rsidR="006F799D" w:rsidRDefault="006F799D">
      <w:pPr>
        <w:jc w:val="left"/>
      </w:pPr>
    </w:p>
    <w:p w14:paraId="1F842D94" w14:textId="77777777" w:rsidR="006F799D" w:rsidRDefault="006F799D">
      <w:pPr>
        <w:jc w:val="left"/>
      </w:pPr>
    </w:p>
    <w:p w14:paraId="2CD53B4B" w14:textId="77777777" w:rsidR="006F799D" w:rsidRDefault="006F799D">
      <w:pPr>
        <w:jc w:val="left"/>
      </w:pPr>
    </w:p>
    <w:p w14:paraId="0B506C63" w14:textId="77777777" w:rsidR="006F799D" w:rsidRDefault="00000000">
      <w:pPr>
        <w:pStyle w:val="Ttulo1"/>
        <w:numPr>
          <w:ilvl w:val="0"/>
          <w:numId w:val="1"/>
        </w:numPr>
      </w:pPr>
      <w:bookmarkStart w:id="2" w:name="_heading=h.p1j0r4yuxrtd" w:colFirst="0" w:colLast="0"/>
      <w:bookmarkEnd w:id="2"/>
      <w:r>
        <w:t>INTRODUÇÃO</w:t>
      </w:r>
    </w:p>
    <w:p w14:paraId="275AD806" w14:textId="77777777" w:rsidR="006F799D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          Este estudo refere-se ao tema </w:t>
      </w:r>
      <w:proofErr w:type="spellStart"/>
      <w:r>
        <w:rPr>
          <w:color w:val="000000"/>
        </w:rPr>
        <w:t>xxxxxxxxxxxx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xxxxxxxxxxxxxxxxxxx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xxxxxxxxxxxxxxx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xxxxxxxxxxxxxxxx,xxxxxxxxxxxxxxxx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xxxxxxxxxx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Xxxxxxxxxx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</w:t>
      </w:r>
      <w:proofErr w:type="spellEnd"/>
      <w:r>
        <w:rPr>
          <w:color w:val="000000"/>
        </w:rPr>
        <w:t xml:space="preserve">      </w:t>
      </w:r>
      <w:proofErr w:type="spellStart"/>
      <w:proofErr w:type="gramStart"/>
      <w:r>
        <w:rPr>
          <w:color w:val="000000"/>
        </w:rPr>
        <w:t>xxxxxxxxxxxx</w:t>
      </w:r>
      <w:proofErr w:type="spellEnd"/>
      <w:r>
        <w:rPr>
          <w:color w:val="000000"/>
        </w:rPr>
        <w:t xml:space="preserve">  </w:t>
      </w:r>
      <w:proofErr w:type="spellStart"/>
      <w:r>
        <w:rPr>
          <w:color w:val="000000"/>
        </w:rPr>
        <w:t>xxxxxxxxxx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xxxxxxxxxxx</w:t>
      </w:r>
      <w:proofErr w:type="spellEnd"/>
      <w:r>
        <w:rPr>
          <w:color w:val="000000"/>
        </w:rPr>
        <w:t>.</w:t>
      </w:r>
    </w:p>
    <w:p w14:paraId="296B12E9" w14:textId="77777777" w:rsidR="006F799D" w:rsidRDefault="006F799D"/>
    <w:p w14:paraId="0BC14DBD" w14:textId="77777777" w:rsidR="006F799D" w:rsidRDefault="00000000">
      <w:pPr>
        <w:pStyle w:val="Ttulo1"/>
        <w:numPr>
          <w:ilvl w:val="0"/>
          <w:numId w:val="1"/>
        </w:numPr>
      </w:pPr>
      <w:bookmarkStart w:id="3" w:name="_heading=h.1k6u88f39ntk" w:colFirst="0" w:colLast="0"/>
      <w:bookmarkEnd w:id="3"/>
      <w:r>
        <w:t>DESENVOLVIMENTO</w:t>
      </w:r>
    </w:p>
    <w:p w14:paraId="11CFFE04" w14:textId="0E9D74DC" w:rsidR="006F799D" w:rsidRDefault="00000000">
      <w:pPr>
        <w:jc w:val="left"/>
        <w:rPr>
          <w:color w:val="000000"/>
        </w:rPr>
      </w:pPr>
      <w:r>
        <w:t>Foi fornecido um</w:t>
      </w:r>
      <w:r w:rsidR="00486983">
        <w:t>a</w:t>
      </w:r>
      <w:r>
        <w:t xml:space="preserve"> planta</w:t>
      </w:r>
    </w:p>
    <w:p w14:paraId="130623F2" w14:textId="77777777" w:rsidR="00486983" w:rsidRDefault="00486983" w:rsidP="00486983">
      <w:pPr>
        <w:pStyle w:val="Legenda"/>
        <w:rPr>
          <w:i w:val="0"/>
          <w:iCs w:val="0"/>
          <w:color w:val="auto"/>
          <w:sz w:val="20"/>
          <w:szCs w:val="20"/>
        </w:rPr>
      </w:pPr>
    </w:p>
    <w:p w14:paraId="73509553" w14:textId="6D9DB0EF" w:rsidR="006F799D" w:rsidRPr="00486983" w:rsidRDefault="00486983" w:rsidP="00486983">
      <w:pPr>
        <w:pStyle w:val="Legenda"/>
        <w:rPr>
          <w:i w:val="0"/>
          <w:iCs w:val="0"/>
          <w:color w:val="auto"/>
          <w:sz w:val="20"/>
          <w:szCs w:val="20"/>
        </w:rPr>
      </w:pPr>
      <w:r w:rsidRPr="00486983">
        <w:rPr>
          <w:i w:val="0"/>
          <w:iCs w:val="0"/>
          <w:color w:val="auto"/>
          <w:sz w:val="20"/>
          <w:szCs w:val="20"/>
        </w:rPr>
        <w:t xml:space="preserve">Figura </w:t>
      </w:r>
      <w:r w:rsidRPr="00486983">
        <w:rPr>
          <w:i w:val="0"/>
          <w:iCs w:val="0"/>
          <w:color w:val="auto"/>
          <w:sz w:val="20"/>
          <w:szCs w:val="20"/>
        </w:rPr>
        <w:fldChar w:fldCharType="begin"/>
      </w:r>
      <w:r w:rsidRPr="00486983">
        <w:rPr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486983">
        <w:rPr>
          <w:i w:val="0"/>
          <w:iCs w:val="0"/>
          <w:color w:val="auto"/>
          <w:sz w:val="20"/>
          <w:szCs w:val="20"/>
        </w:rPr>
        <w:fldChar w:fldCharType="separate"/>
      </w:r>
      <w:r w:rsidRPr="00486983">
        <w:rPr>
          <w:i w:val="0"/>
          <w:iCs w:val="0"/>
          <w:noProof/>
          <w:color w:val="auto"/>
          <w:sz w:val="20"/>
          <w:szCs w:val="20"/>
        </w:rPr>
        <w:t>1</w:t>
      </w:r>
      <w:r w:rsidRPr="00486983">
        <w:rPr>
          <w:i w:val="0"/>
          <w:iCs w:val="0"/>
          <w:color w:val="auto"/>
          <w:sz w:val="20"/>
          <w:szCs w:val="20"/>
        </w:rPr>
        <w:fldChar w:fldCharType="end"/>
      </w:r>
      <w:r w:rsidRPr="00486983">
        <w:rPr>
          <w:i w:val="0"/>
          <w:iCs w:val="0"/>
          <w:color w:val="auto"/>
          <w:sz w:val="20"/>
          <w:szCs w:val="20"/>
        </w:rPr>
        <w:t>:Planta analógica</w:t>
      </w:r>
    </w:p>
    <w:p w14:paraId="3CE23911" w14:textId="77777777" w:rsidR="00486983" w:rsidRDefault="00000000" w:rsidP="00486983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37B816F6" wp14:editId="2C55AACB">
            <wp:extent cx="4954657" cy="2363599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657" cy="2363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D81FE" w14:textId="620016CC" w:rsidR="006F799D" w:rsidRDefault="00486983" w:rsidP="00486983">
      <w:pPr>
        <w:pStyle w:val="Legenda"/>
        <w:rPr>
          <w:i w:val="0"/>
          <w:iCs w:val="0"/>
          <w:color w:val="auto"/>
          <w:sz w:val="20"/>
          <w:szCs w:val="20"/>
        </w:rPr>
      </w:pPr>
      <w:r>
        <w:rPr>
          <w:i w:val="0"/>
          <w:iCs w:val="0"/>
          <w:color w:val="auto"/>
          <w:sz w:val="20"/>
          <w:szCs w:val="20"/>
        </w:rPr>
        <w:t>Fonte</w:t>
      </w:r>
      <w:r w:rsidRPr="00486983">
        <w:rPr>
          <w:i w:val="0"/>
          <w:iCs w:val="0"/>
          <w:color w:val="auto"/>
          <w:sz w:val="20"/>
          <w:szCs w:val="20"/>
        </w:rPr>
        <w:t>:</w:t>
      </w:r>
      <w:r w:rsidRPr="00486983">
        <w:rPr>
          <w:i w:val="0"/>
          <w:iCs w:val="0"/>
          <w:color w:val="auto"/>
          <w:sz w:val="24"/>
          <w:szCs w:val="24"/>
        </w:rPr>
        <w:t xml:space="preserve"> </w:t>
      </w:r>
      <w:r w:rsidRPr="00486983">
        <w:rPr>
          <w:i w:val="0"/>
          <w:iCs w:val="0"/>
          <w:color w:val="auto"/>
          <w:sz w:val="20"/>
          <w:szCs w:val="20"/>
        </w:rPr>
        <w:t>Especificação do projeto</w:t>
      </w:r>
    </w:p>
    <w:p w14:paraId="2B400103" w14:textId="77777777" w:rsidR="00486983" w:rsidRDefault="00486983" w:rsidP="00486983"/>
    <w:p w14:paraId="5B315951" w14:textId="77777777" w:rsidR="00486983" w:rsidRDefault="00486983" w:rsidP="00486983"/>
    <w:p w14:paraId="288C4FFB" w14:textId="77777777" w:rsidR="00486983" w:rsidRPr="00486983" w:rsidRDefault="00486983" w:rsidP="00486983"/>
    <w:p w14:paraId="6AF0DC64" w14:textId="77777777" w:rsidR="006F799D" w:rsidRPr="00486983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</w:p>
    <w:p w14:paraId="3543D08E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5A4A48B" w14:textId="4F65820A" w:rsidR="006F799D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2.1  </w:t>
      </w:r>
    </w:p>
    <w:p w14:paraId="1F224902" w14:textId="1B65CFA2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A planta fornecida se trata de um filtro ativo passa baixas de segunda ordem</w:t>
      </w:r>
      <w:r>
        <w:t>.</w:t>
      </w:r>
    </w:p>
    <w:p w14:paraId="6894CBD1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133E4F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6C20F03" w14:textId="2F5BF6AE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Utilizando a curva fornecida pelo professor, apresentada na figura 2, e as equações 3 a 7, podemos obter a função de transferência da planta.</w:t>
      </w:r>
    </w:p>
    <w:p w14:paraId="15C62BC1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4FBE3F5" w14:textId="7A64094A" w:rsidR="00486983" w:rsidRPr="00204F1F" w:rsidRDefault="00204F1F" w:rsidP="00204F1F">
      <w:pPr>
        <w:pStyle w:val="Legenda"/>
        <w:rPr>
          <w:i w:val="0"/>
          <w:iCs w:val="0"/>
          <w:color w:val="auto"/>
          <w:sz w:val="20"/>
          <w:szCs w:val="20"/>
        </w:rPr>
      </w:pPr>
      <w:r w:rsidRPr="00486983">
        <w:rPr>
          <w:i w:val="0"/>
          <w:iCs w:val="0"/>
          <w:color w:val="auto"/>
          <w:sz w:val="20"/>
          <w:szCs w:val="20"/>
        </w:rPr>
        <w:t xml:space="preserve">Figura </w:t>
      </w:r>
      <w:r>
        <w:rPr>
          <w:i w:val="0"/>
          <w:iCs w:val="0"/>
          <w:color w:val="auto"/>
          <w:sz w:val="20"/>
          <w:szCs w:val="20"/>
        </w:rPr>
        <w:t>2</w:t>
      </w:r>
      <w:r w:rsidRPr="00486983">
        <w:rPr>
          <w:i w:val="0"/>
          <w:iCs w:val="0"/>
          <w:color w:val="auto"/>
          <w:sz w:val="20"/>
          <w:szCs w:val="20"/>
        </w:rPr>
        <w:t>:</w:t>
      </w:r>
      <w:r w:rsidRPr="00204F1F">
        <w:rPr>
          <w:i w:val="0"/>
          <w:iCs w:val="0"/>
          <w:color w:val="auto"/>
          <w:sz w:val="24"/>
          <w:szCs w:val="24"/>
        </w:rPr>
        <w:t xml:space="preserve"> </w:t>
      </w:r>
      <w:r w:rsidRPr="00204F1F">
        <w:rPr>
          <w:i w:val="0"/>
          <w:iCs w:val="0"/>
          <w:color w:val="auto"/>
          <w:sz w:val="20"/>
          <w:szCs w:val="20"/>
        </w:rPr>
        <w:t>Resposta transitória da planta</w:t>
      </w:r>
    </w:p>
    <w:p w14:paraId="335E0CFD" w14:textId="3D7DFA75" w:rsidR="00486983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4FE2AD4" wp14:editId="0C5CADE9">
            <wp:extent cx="5082386" cy="2782956"/>
            <wp:effectExtent l="0" t="0" r="4445" b="0"/>
            <wp:docPr id="1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áfico, Gráfico de linhas&#10;&#10;O conteúdo gerado por IA pode estar incorre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79" cy="279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0FED" w14:textId="77777777" w:rsidR="00204F1F" w:rsidRDefault="00204F1F" w:rsidP="00204F1F">
      <w:pPr>
        <w:pStyle w:val="Legenda"/>
        <w:rPr>
          <w:i w:val="0"/>
          <w:iCs w:val="0"/>
          <w:color w:val="auto"/>
          <w:sz w:val="20"/>
          <w:szCs w:val="20"/>
        </w:rPr>
      </w:pPr>
      <w:r>
        <w:rPr>
          <w:i w:val="0"/>
          <w:iCs w:val="0"/>
          <w:color w:val="auto"/>
          <w:sz w:val="20"/>
          <w:szCs w:val="20"/>
        </w:rPr>
        <w:t>Fonte</w:t>
      </w:r>
      <w:r w:rsidRPr="00486983">
        <w:rPr>
          <w:i w:val="0"/>
          <w:iCs w:val="0"/>
          <w:color w:val="auto"/>
          <w:sz w:val="20"/>
          <w:szCs w:val="20"/>
        </w:rPr>
        <w:t>:</w:t>
      </w:r>
      <w:r w:rsidRPr="00486983">
        <w:rPr>
          <w:i w:val="0"/>
          <w:iCs w:val="0"/>
          <w:color w:val="auto"/>
          <w:sz w:val="24"/>
          <w:szCs w:val="24"/>
        </w:rPr>
        <w:t xml:space="preserve"> </w:t>
      </w:r>
      <w:r w:rsidRPr="00486983">
        <w:rPr>
          <w:i w:val="0"/>
          <w:iCs w:val="0"/>
          <w:color w:val="auto"/>
          <w:sz w:val="20"/>
          <w:szCs w:val="20"/>
        </w:rPr>
        <w:t>Especificação do projeto</w:t>
      </w:r>
    </w:p>
    <w:p w14:paraId="4E53C1AB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297CA96" w14:textId="218DA552" w:rsidR="00486983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520C0A5D" wp14:editId="7B5200ED">
            <wp:extent cx="3395207" cy="2546405"/>
            <wp:effectExtent l="0" t="0" r="0" b="6350"/>
            <wp:docPr id="2" name="Imagem 2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linhas&#10;&#10;O conteúdo gerado por IA pode estar incorre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714" cy="2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D651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3EC34C7A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3F56D744" w14:textId="1C81D2B8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3B7D8B4D" wp14:editId="417FADC2">
            <wp:extent cx="3363402" cy="2522551"/>
            <wp:effectExtent l="0" t="0" r="8890" b="0"/>
            <wp:docPr id="3" name="Imagem 3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linhas&#10;&#10;O conteúdo gerado por IA pode estar incorre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044" cy="25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D991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760E5DB0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7F98BB82" w14:textId="3E50EDD8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41C14758" wp14:editId="40181D9F">
            <wp:extent cx="3371353" cy="2528514"/>
            <wp:effectExtent l="0" t="0" r="635" b="5715"/>
            <wp:docPr id="4" name="Imagem 4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linhas&#10;&#10;O conteúdo gerado por IA pode estar incorre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370" cy="25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C5C0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6BC31BBB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57FA3FB4" w14:textId="285DB678" w:rsidR="00204F1F" w:rsidRDefault="00B945BD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2E2DD83C" wp14:editId="631AB614">
            <wp:extent cx="3435202" cy="4476253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0677" cy="44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BCCF" w14:textId="77777777" w:rsidR="00B945BD" w:rsidRDefault="00B945BD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1E2E3286" w14:textId="1CA45BC9" w:rsidR="00B945BD" w:rsidRDefault="00B945BD" w:rsidP="00204F1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861FAAB" wp14:editId="20105F84">
            <wp:extent cx="5422790" cy="3495431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2532" cy="350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8B03" w14:textId="77777777" w:rsidR="00FD63AA" w:rsidRDefault="00FD63AA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25680C94" w14:textId="77777777" w:rsidR="00FD63AA" w:rsidRDefault="00FD63AA" w:rsidP="00204F1F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FD63AA" w14:paraId="4DF435A9" w14:textId="77777777" w:rsidTr="00FD63AA">
        <w:tc>
          <w:tcPr>
            <w:tcW w:w="2265" w:type="dxa"/>
          </w:tcPr>
          <w:p w14:paraId="47A08BC7" w14:textId="77777777" w:rsidR="00FD63AA" w:rsidRDefault="00FD63AA" w:rsidP="00204F1F"/>
        </w:tc>
        <w:tc>
          <w:tcPr>
            <w:tcW w:w="2265" w:type="dxa"/>
          </w:tcPr>
          <w:p w14:paraId="751F3206" w14:textId="77777777" w:rsidR="00FD63AA" w:rsidRDefault="00FD63AA" w:rsidP="00204F1F"/>
        </w:tc>
        <w:tc>
          <w:tcPr>
            <w:tcW w:w="2265" w:type="dxa"/>
          </w:tcPr>
          <w:p w14:paraId="48CEFD20" w14:textId="77777777" w:rsidR="00FD63AA" w:rsidRDefault="00FD63AA" w:rsidP="00204F1F"/>
        </w:tc>
        <w:tc>
          <w:tcPr>
            <w:tcW w:w="2266" w:type="dxa"/>
          </w:tcPr>
          <w:p w14:paraId="47D192A9" w14:textId="77777777" w:rsidR="00FD63AA" w:rsidRDefault="00FD63AA" w:rsidP="00204F1F"/>
        </w:tc>
      </w:tr>
      <w:tr w:rsidR="00FD63AA" w14:paraId="3767AA84" w14:textId="77777777" w:rsidTr="00FD63AA">
        <w:tc>
          <w:tcPr>
            <w:tcW w:w="2265" w:type="dxa"/>
          </w:tcPr>
          <w:p w14:paraId="2CBB6D30" w14:textId="77777777" w:rsidR="00FD63AA" w:rsidRDefault="00FD63AA" w:rsidP="00204F1F"/>
        </w:tc>
        <w:tc>
          <w:tcPr>
            <w:tcW w:w="2265" w:type="dxa"/>
          </w:tcPr>
          <w:p w14:paraId="2D588748" w14:textId="77777777" w:rsidR="00FD63AA" w:rsidRDefault="00FD63AA" w:rsidP="00204F1F"/>
        </w:tc>
        <w:tc>
          <w:tcPr>
            <w:tcW w:w="2265" w:type="dxa"/>
          </w:tcPr>
          <w:p w14:paraId="384A9B84" w14:textId="77777777" w:rsidR="00FD63AA" w:rsidRDefault="00FD63AA" w:rsidP="00204F1F"/>
        </w:tc>
        <w:tc>
          <w:tcPr>
            <w:tcW w:w="2266" w:type="dxa"/>
          </w:tcPr>
          <w:p w14:paraId="213CDFEF" w14:textId="77777777" w:rsidR="00FD63AA" w:rsidRDefault="00FD63AA" w:rsidP="00204F1F"/>
        </w:tc>
      </w:tr>
      <w:tr w:rsidR="00FD63AA" w14:paraId="1EA59965" w14:textId="77777777" w:rsidTr="00FD63AA">
        <w:tc>
          <w:tcPr>
            <w:tcW w:w="2265" w:type="dxa"/>
          </w:tcPr>
          <w:p w14:paraId="1F0569DD" w14:textId="77777777" w:rsidR="00FD63AA" w:rsidRDefault="00FD63AA" w:rsidP="00204F1F"/>
        </w:tc>
        <w:tc>
          <w:tcPr>
            <w:tcW w:w="2265" w:type="dxa"/>
          </w:tcPr>
          <w:p w14:paraId="2DBB09F2" w14:textId="77777777" w:rsidR="00FD63AA" w:rsidRDefault="00FD63AA" w:rsidP="00204F1F"/>
        </w:tc>
        <w:tc>
          <w:tcPr>
            <w:tcW w:w="2265" w:type="dxa"/>
          </w:tcPr>
          <w:p w14:paraId="7B794767" w14:textId="77777777" w:rsidR="00FD63AA" w:rsidRDefault="00FD63AA" w:rsidP="00204F1F"/>
        </w:tc>
        <w:tc>
          <w:tcPr>
            <w:tcW w:w="2266" w:type="dxa"/>
          </w:tcPr>
          <w:p w14:paraId="76B526FC" w14:textId="77777777" w:rsidR="00FD63AA" w:rsidRDefault="00FD63AA" w:rsidP="00204F1F"/>
        </w:tc>
      </w:tr>
      <w:tr w:rsidR="00FD63AA" w14:paraId="038C6396" w14:textId="77777777" w:rsidTr="00FD63AA">
        <w:tc>
          <w:tcPr>
            <w:tcW w:w="2265" w:type="dxa"/>
          </w:tcPr>
          <w:p w14:paraId="51FA774E" w14:textId="77777777" w:rsidR="00FD63AA" w:rsidRDefault="00FD63AA" w:rsidP="00204F1F"/>
        </w:tc>
        <w:tc>
          <w:tcPr>
            <w:tcW w:w="2265" w:type="dxa"/>
          </w:tcPr>
          <w:p w14:paraId="10BFCD58" w14:textId="77777777" w:rsidR="00FD63AA" w:rsidRDefault="00FD63AA" w:rsidP="00204F1F"/>
        </w:tc>
        <w:tc>
          <w:tcPr>
            <w:tcW w:w="2265" w:type="dxa"/>
          </w:tcPr>
          <w:p w14:paraId="293572ED" w14:textId="77777777" w:rsidR="00FD63AA" w:rsidRDefault="00FD63AA" w:rsidP="00204F1F"/>
        </w:tc>
        <w:tc>
          <w:tcPr>
            <w:tcW w:w="2266" w:type="dxa"/>
          </w:tcPr>
          <w:p w14:paraId="0286AC4B" w14:textId="77777777" w:rsidR="00FD63AA" w:rsidRDefault="00FD63AA" w:rsidP="00204F1F"/>
        </w:tc>
      </w:tr>
      <w:tr w:rsidR="00FD63AA" w14:paraId="1EF9B214" w14:textId="77777777" w:rsidTr="00FD63AA">
        <w:tc>
          <w:tcPr>
            <w:tcW w:w="2265" w:type="dxa"/>
          </w:tcPr>
          <w:p w14:paraId="3BD516A9" w14:textId="77777777" w:rsidR="00FD63AA" w:rsidRDefault="00FD63AA" w:rsidP="00204F1F"/>
        </w:tc>
        <w:tc>
          <w:tcPr>
            <w:tcW w:w="2265" w:type="dxa"/>
          </w:tcPr>
          <w:p w14:paraId="78D31F75" w14:textId="77777777" w:rsidR="00FD63AA" w:rsidRDefault="00FD63AA" w:rsidP="00204F1F"/>
        </w:tc>
        <w:tc>
          <w:tcPr>
            <w:tcW w:w="2265" w:type="dxa"/>
          </w:tcPr>
          <w:p w14:paraId="566AC6C3" w14:textId="77777777" w:rsidR="00FD63AA" w:rsidRDefault="00FD63AA" w:rsidP="00204F1F"/>
        </w:tc>
        <w:tc>
          <w:tcPr>
            <w:tcW w:w="2266" w:type="dxa"/>
          </w:tcPr>
          <w:p w14:paraId="5957F909" w14:textId="77777777" w:rsidR="00FD63AA" w:rsidRDefault="00FD63AA" w:rsidP="00204F1F"/>
        </w:tc>
      </w:tr>
    </w:tbl>
    <w:p w14:paraId="7B131E9E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8490A84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5252F43" w14:textId="4280B9FA" w:rsidR="006F799D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Os requisitos do projeto para a resposta ao degrau são Ts5% = 2</w:t>
      </w:r>
      <w:r>
        <w:t>3</w:t>
      </w:r>
      <w:r w:rsidRPr="00486983">
        <w:t xml:space="preserve">ms, </w:t>
      </w:r>
      <w:proofErr w:type="spellStart"/>
      <w:r w:rsidRPr="00486983">
        <w:t>Mp</w:t>
      </w:r>
      <w:proofErr w:type="spellEnd"/>
      <w:r w:rsidRPr="00486983">
        <w:t xml:space="preserve"> = 0.1</w:t>
      </w:r>
      <w:r>
        <w:t>4</w:t>
      </w:r>
      <w:r w:rsidRPr="00486983">
        <w:t>, erro nulo em regime permanente para resposta ao degrau e estabilidade. Para a obtenção de um tempo de amostragem adequado, deve-se escolher um tempo que seja de 10 a 15 vezes menor que o tempo de acomodação</w:t>
      </w:r>
      <w:r w:rsidR="00FD63AA">
        <w:t>.</w:t>
      </w:r>
    </w:p>
    <w:p w14:paraId="3E92F7DB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73B5038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9814F02" w14:textId="519E509B" w:rsidR="006F799D" w:rsidRDefault="00B945BD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B945BD">
        <w:rPr>
          <w:b/>
          <w:bCs/>
        </w:rPr>
        <w:t>Obtenção do controlador utilizando lugar das raízes</w:t>
      </w:r>
    </w:p>
    <w:p w14:paraId="53C7D982" w14:textId="77777777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CDDFC18" w14:textId="0998A074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790FE8">
        <w:t>A estrutura utilizada neste controlador é apresentada abaixo:</w:t>
      </w:r>
    </w:p>
    <w:p w14:paraId="17A4C795" w14:textId="77777777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E40874B" w14:textId="64C309D3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95CD086" wp14:editId="105AB9E6">
            <wp:extent cx="4802303" cy="1435238"/>
            <wp:effectExtent l="0" t="0" r="0" b="0"/>
            <wp:docPr id="7" name="Imagem 7" descr="Relógio de ponteiro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Relógio de ponteiros&#10;&#10;O conteúdo gerado por IA pode estar incorre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728" cy="14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27F1" w14:textId="77777777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</w:pPr>
    </w:p>
    <w:p w14:paraId="2FE0C73B" w14:textId="77777777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790FE8">
        <w:t>As especificações mínimas do projeto utilizando um degrau de referência de 1V a 1.5V são as seguintes:</w:t>
      </w:r>
    </w:p>
    <w:p w14:paraId="2A44A208" w14:textId="7973AC1F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r w:rsidRPr="00790FE8">
        <w:t xml:space="preserve">Ts5% = NT </w:t>
      </w:r>
      <w:proofErr w:type="spellStart"/>
      <w:r w:rsidRPr="00790FE8">
        <w:t>ms</w:t>
      </w:r>
      <w:proofErr w:type="spellEnd"/>
      <w:r w:rsidRPr="00790FE8">
        <w:t xml:space="preserve"> = 2</w:t>
      </w:r>
      <w:r>
        <w:t>3</w:t>
      </w:r>
      <w:r w:rsidRPr="00790FE8">
        <w:t>ms;</w:t>
      </w:r>
    </w:p>
    <w:p w14:paraId="4F43274B" w14:textId="511F970B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r w:rsidRPr="00790FE8">
        <w:t>Erro nulo em regime permanente para a resposta ao degrau;</w:t>
      </w:r>
    </w:p>
    <w:p w14:paraId="339B3EF9" w14:textId="5A6EBFE0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proofErr w:type="spellStart"/>
      <w:r w:rsidRPr="00790FE8">
        <w:t>Mp</w:t>
      </w:r>
      <w:proofErr w:type="spellEnd"/>
      <w:r w:rsidRPr="00790FE8">
        <w:t xml:space="preserve"> = 2* </w:t>
      </w:r>
      <w:r>
        <w:t>7</w:t>
      </w:r>
      <w:r w:rsidRPr="00790FE8">
        <w:t>% = 1</w:t>
      </w:r>
      <w:r>
        <w:t>4</w:t>
      </w:r>
      <w:r w:rsidRPr="00790FE8">
        <w:t>%;</w:t>
      </w:r>
    </w:p>
    <w:p w14:paraId="340F367C" w14:textId="377EEDCD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r w:rsidRPr="00790FE8">
        <w:t>Estabilidade;</w:t>
      </w:r>
    </w:p>
    <w:p w14:paraId="70F8FBBB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5A3ECABC" w14:textId="1DC9052C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F92751">
        <w:t>A partir dos requisitos obtemos os seguintes dados</w:t>
      </w:r>
      <w:r>
        <w:t>:</w:t>
      </w:r>
    </w:p>
    <w:p w14:paraId="540602C4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38AED235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763B1C2E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424DE7A2" w14:textId="65B4BB7F" w:rsidR="00F92751" w:rsidRPr="00790FE8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noProof/>
        </w:rPr>
        <w:lastRenderedPageBreak/>
        <w:drawing>
          <wp:inline distT="0" distB="0" distL="0" distR="0" wp14:anchorId="6189EDAC" wp14:editId="387B7DAA">
            <wp:extent cx="5760085" cy="4070985"/>
            <wp:effectExtent l="0" t="0" r="0" b="5715"/>
            <wp:docPr id="8" name="Imagem 8" descr="Tabela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, Linha do tempo&#10;&#10;O conteúdo gerado por IA pode estar incorre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E50C" w14:textId="77777777" w:rsidR="00FD63AA" w:rsidRDefault="00FD63AA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8055938" w14:textId="750BF9C7" w:rsidR="00FD63AA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F92751">
        <w:t xml:space="preserve">Como visto acima, </w:t>
      </w:r>
      <w:proofErr w:type="gramStart"/>
      <w:r w:rsidRPr="00F92751">
        <w:t>foi  obtido</w:t>
      </w:r>
      <w:proofErr w:type="gramEnd"/>
      <w:r w:rsidRPr="00F92751">
        <w:t xml:space="preserve">  um  tempo  de  amostragem  de  </w:t>
      </w:r>
      <w:r>
        <w:t>3</w:t>
      </w:r>
      <w:r w:rsidRPr="00F92751">
        <w:t>.</w:t>
      </w:r>
      <w:r>
        <w:t>3</w:t>
      </w:r>
      <w:r w:rsidRPr="00F92751">
        <w:t xml:space="preserve">ms,  também  foram calculados ζ e </w:t>
      </w:r>
      <w:proofErr w:type="spellStart"/>
      <w:r w:rsidRPr="00F92751">
        <w:t>ωn</w:t>
      </w:r>
      <w:proofErr w:type="spellEnd"/>
      <w:r>
        <w:t xml:space="preserve"> </w:t>
      </w:r>
      <w:r w:rsidRPr="00F92751">
        <w:t>que  s</w:t>
      </w:r>
      <w:r>
        <w:t>ão</w:t>
      </w:r>
      <w:r w:rsidRPr="00F92751">
        <w:t xml:space="preserve">  necessários  para  obter  o  </w:t>
      </w:r>
      <w:proofErr w:type="spellStart"/>
      <w:r w:rsidRPr="00F92751">
        <w:t>pólo</w:t>
      </w:r>
      <w:proofErr w:type="spellEnd"/>
      <w:r w:rsidRPr="00F92751">
        <w:t xml:space="preserve">  desejado  de  malha fechada,</w:t>
      </w:r>
    </w:p>
    <w:p w14:paraId="4CFF1681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999DEEF" w14:textId="555EC83B" w:rsidR="00F92751" w:rsidRDefault="00F92751" w:rsidP="00F92751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30345215" wp14:editId="2CD4E964">
            <wp:extent cx="5252251" cy="2139481"/>
            <wp:effectExtent l="0" t="0" r="5715" b="0"/>
            <wp:docPr id="9" name="Imagem 9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629" cy="214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AC4C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6672684" w14:textId="0F4C6E05" w:rsidR="00F92751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t xml:space="preserve">Através </w:t>
      </w:r>
      <w:r>
        <w:t>das</w:t>
      </w:r>
      <w:r w:rsidRPr="00B05D1B">
        <w:t xml:space="preserve"> equações</w:t>
      </w:r>
      <w:r>
        <w:t xml:space="preserve"> </w:t>
      </w:r>
      <w:proofErr w:type="gramStart"/>
      <w:r>
        <w:t>acima</w:t>
      </w:r>
      <w:r w:rsidRPr="00B05D1B">
        <w:t>,  com</w:t>
      </w:r>
      <w:proofErr w:type="gramEnd"/>
      <w:r w:rsidRPr="00B05D1B">
        <w:t xml:space="preserve">  o  </w:t>
      </w:r>
      <w:proofErr w:type="spellStart"/>
      <w:r w:rsidRPr="00B05D1B">
        <w:t>Matlab</w:t>
      </w:r>
      <w:proofErr w:type="spellEnd"/>
      <w:r w:rsidRPr="00B05D1B">
        <w:t xml:space="preserve"> para  o  cálculo, </w:t>
      </w:r>
      <w:r>
        <w:t>foi obtido</w:t>
      </w:r>
      <w:r w:rsidRPr="00B05D1B">
        <w:t xml:space="preserve">  um polo em 0.5</w:t>
      </w:r>
      <w:r>
        <w:t>024</w:t>
      </w:r>
      <w:r w:rsidRPr="00B05D1B">
        <w:t>+0.4</w:t>
      </w:r>
      <w:r>
        <w:t>128</w:t>
      </w:r>
      <w:r w:rsidRPr="00B05D1B">
        <w:t>i.</w:t>
      </w:r>
    </w:p>
    <w:p w14:paraId="6276F1FC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3330F0D" w14:textId="6AB04EA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lastRenderedPageBreak/>
        <w:t>Calculando   a   transformada   z   da   função   de   transferência   G(s) conseguimos obter a função de transferência da planta</w:t>
      </w:r>
      <w:r>
        <w:t>:</w:t>
      </w:r>
    </w:p>
    <w:p w14:paraId="6E6AE941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7CC47B0" w14:textId="7219CA32" w:rsidR="00B05D1B" w:rsidRDefault="00B05D1B" w:rsidP="00B05D1B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26EE589" wp14:editId="233F930C">
            <wp:extent cx="2687540" cy="1386429"/>
            <wp:effectExtent l="0" t="0" r="0" b="4445"/>
            <wp:docPr id="10" name="Imagem 10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, Carta&#10;&#10;O conteúdo gerado por IA pode estar incorreto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324" cy="13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5EA5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A3D8C43" w14:textId="45D2D2CD" w:rsidR="00F92751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t>O controlador utilizado terá o seguinte</w:t>
      </w:r>
      <w:r>
        <w:t xml:space="preserve"> </w:t>
      </w:r>
      <w:r w:rsidRPr="00B05D1B">
        <w:t>formato:</w:t>
      </w:r>
    </w:p>
    <w:p w14:paraId="15F90872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47D3AB" w14:textId="2ECDC227" w:rsidR="00B05D1B" w:rsidRDefault="00B05D1B" w:rsidP="00B05D1B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69E2AF6" wp14:editId="2EEE7248">
            <wp:extent cx="3439005" cy="847843"/>
            <wp:effectExtent l="0" t="0" r="9525" b="9525"/>
            <wp:docPr id="11" name="Imagem 1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texto preto sobre fundo branco&#10;&#10;O conteúdo gerado por IA pode estar incorreto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F538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0D6D799" w14:textId="22636D6A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A57494">
        <w:t>Dado controlador, com base nas especificações do projeto,</w:t>
      </w:r>
      <w:r>
        <w:t xml:space="preserve"> </w:t>
      </w:r>
      <w:r w:rsidRPr="00A57494">
        <w:t>α1</w:t>
      </w:r>
      <w:r>
        <w:t xml:space="preserve"> </w:t>
      </w:r>
      <w:r w:rsidRPr="00A57494">
        <w:t>e</w:t>
      </w:r>
      <w:r>
        <w:t xml:space="preserve"> </w:t>
      </w:r>
      <w:r w:rsidRPr="00A57494">
        <w:t xml:space="preserve">α2 irão </w:t>
      </w:r>
      <w:proofErr w:type="gramStart"/>
      <w:r w:rsidRPr="00A57494">
        <w:t>ser  utilizados</w:t>
      </w:r>
      <w:proofErr w:type="gramEnd"/>
      <w:r w:rsidRPr="00A57494">
        <w:t xml:space="preserve">  para  cancelar  os  polos  da  planta,  como  precisamos  de  erro  ao degrau nulo, β1 será</w:t>
      </w:r>
      <w:r>
        <w:t xml:space="preserve"> </w:t>
      </w:r>
      <w:r w:rsidRPr="00A57494">
        <w:t>-1 para isso, sobrando somente β2 e o ganho k para ser calculado.</w:t>
      </w:r>
    </w:p>
    <w:p w14:paraId="71557C03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97260AF" w14:textId="3DE29CCE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39A66187" wp14:editId="17901517">
            <wp:extent cx="5414839" cy="3168555"/>
            <wp:effectExtent l="0" t="0" r="0" b="0"/>
            <wp:docPr id="12" name="Imagem 1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O conteúdo gerado por IA pode estar incorre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025" cy="31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4EDB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</w:p>
    <w:p w14:paraId="49ABD1F7" w14:textId="01146DCE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07C524B9" wp14:editId="3685A7A0">
            <wp:extent cx="5597719" cy="4344388"/>
            <wp:effectExtent l="0" t="0" r="3175" b="0"/>
            <wp:docPr id="13" name="Imagem 13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ntendo Gráfico&#10;&#10;O conteúdo gerado por IA pode estar incorreto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893" cy="4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0E7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</w:p>
    <w:p w14:paraId="58EED3B2" w14:textId="0635BA3D" w:rsidR="00A5749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F7224">
        <w:t xml:space="preserve">Utilizando as equações acima com o </w:t>
      </w:r>
      <w:proofErr w:type="spellStart"/>
      <w:r w:rsidRPr="00BF7224">
        <w:t>Matlab</w:t>
      </w:r>
      <w:proofErr w:type="spellEnd"/>
      <w:r w:rsidRPr="00BF7224">
        <w:t xml:space="preserve"> obteve-se </w:t>
      </w:r>
      <w:r w:rsidRPr="00BF7224">
        <w:rPr>
          <w:rFonts w:ascii="Cambria Math" w:hAnsi="Cambria Math" w:cs="Cambria Math"/>
        </w:rPr>
        <w:t>𝛽</w:t>
      </w:r>
      <w:r w:rsidRPr="00BF7224">
        <w:t>2=−0.</w:t>
      </w:r>
      <w:r>
        <w:t xml:space="preserve">228 </w:t>
      </w:r>
      <w:r w:rsidRPr="00BF7224">
        <w:t xml:space="preserve">e </w:t>
      </w:r>
      <w:r w:rsidRPr="00BF7224">
        <w:rPr>
          <w:rFonts w:ascii="Cambria Math" w:hAnsi="Cambria Math" w:cs="Cambria Math"/>
        </w:rPr>
        <w:t>𝑘</w:t>
      </w:r>
      <w:r w:rsidRPr="00BF7224">
        <w:t>=</w:t>
      </w:r>
      <w:r>
        <w:t>2.4598</w:t>
      </w:r>
      <w:r w:rsidRPr="00BF7224">
        <w:t>. Logo temos a</w:t>
      </w:r>
      <w:r>
        <w:t xml:space="preserve"> </w:t>
      </w:r>
      <w:r w:rsidRPr="00BF7224">
        <w:t>seguinte função do controlador:</w:t>
      </w:r>
    </w:p>
    <w:p w14:paraId="0263F710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35C62EA" w14:textId="0621877E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4F57A8DE" wp14:editId="29280043">
            <wp:extent cx="2524477" cy="1219370"/>
            <wp:effectExtent l="0" t="0" r="9525" b="0"/>
            <wp:docPr id="14" name="Imagem 14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Forma&#10;&#10;O conteúdo gerado por IA pode estar incorreto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E079" w14:textId="4794CDF2" w:rsidR="00973D72" w:rsidRDefault="00973D72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973D72">
        <w:t xml:space="preserve">Afim de verificar os </w:t>
      </w:r>
      <w:proofErr w:type="spellStart"/>
      <w:r w:rsidRPr="00973D72">
        <w:t>pólos</w:t>
      </w:r>
      <w:proofErr w:type="spellEnd"/>
      <w:r w:rsidRPr="00973D72">
        <w:t xml:space="preserve"> em malha fechada utilizando a função </w:t>
      </w:r>
      <w:proofErr w:type="spellStart"/>
      <w:r w:rsidRPr="00973D72">
        <w:t>poleno</w:t>
      </w:r>
      <w:proofErr w:type="spellEnd"/>
      <w:r w:rsidRPr="00973D72">
        <w:t xml:space="preserve"> </w:t>
      </w:r>
      <w:proofErr w:type="spellStart"/>
      <w:r w:rsidRPr="00973D72">
        <w:t>Matlab</w:t>
      </w:r>
      <w:proofErr w:type="spellEnd"/>
      <w:r w:rsidRPr="00973D72">
        <w:t xml:space="preserve"> obtemos o </w:t>
      </w:r>
      <w:proofErr w:type="spellStart"/>
      <w:r w:rsidRPr="00973D72">
        <w:t>pólo</w:t>
      </w:r>
      <w:proofErr w:type="spellEnd"/>
      <w:r w:rsidRPr="00973D72">
        <w:t xml:space="preserve"> e seu conjugado da FTMF, teve como resultado 0.5607 + 0.4074ie 0.5607 -0.4074</w:t>
      </w:r>
      <w:proofErr w:type="gramStart"/>
      <w:r w:rsidRPr="00973D72">
        <w:t>ique  é</w:t>
      </w:r>
      <w:proofErr w:type="gramEnd"/>
      <w:r w:rsidRPr="00973D72">
        <w:t xml:space="preserve">  o  mesmo  polo  z1  calculado  inicialmente confirmando o resultado obtido com o esperado.</w:t>
      </w:r>
    </w:p>
    <w:p w14:paraId="3AE6A39B" w14:textId="77777777" w:rsidR="00BF7224" w:rsidRDefault="00BF7224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1B3BE34" w14:textId="77777777" w:rsidR="00973D72" w:rsidRDefault="00973D72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54D9A11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</w:pPr>
    </w:p>
    <w:p w14:paraId="0931C0AD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</w:pPr>
    </w:p>
    <w:p w14:paraId="66DC3FE2" w14:textId="41718855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BF7224">
        <w:lastRenderedPageBreak/>
        <w:t>VERIFICAÇÃO DO CONTROLADOR</w:t>
      </w:r>
      <w:r>
        <w:t>:</w:t>
      </w:r>
    </w:p>
    <w:p w14:paraId="6946E167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61CD3402" w14:textId="18511821" w:rsidR="001F4DB5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BF7224">
        <w:t>Com o controlador projetado agora vamos verificar a resposta ao degrau de 1V a 1.5V como requisitado, obtendo o seguinte resultado:</w:t>
      </w:r>
    </w:p>
    <w:p w14:paraId="713AC3EE" w14:textId="77777777" w:rsidR="001F4DB5" w:rsidRDefault="001F4DB5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7435FE2B" w14:textId="11AC991F" w:rsidR="00BF7224" w:rsidRDefault="00C82D9F" w:rsidP="001F4DB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57AF42F" wp14:editId="3782AA9B">
            <wp:extent cx="5760085" cy="3737610"/>
            <wp:effectExtent l="0" t="0" r="0" b="0"/>
            <wp:docPr id="18" name="Imagem 18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abela&#10;&#10;O conteúdo gerado por IA pode estar incorreto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4BAE" w14:textId="77777777" w:rsidR="001F4DB5" w:rsidRDefault="001F4DB5" w:rsidP="001F4DB5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1F4DB5" w14:paraId="6E6F7058" w14:textId="77777777" w:rsidTr="001F4DB5">
        <w:tc>
          <w:tcPr>
            <w:tcW w:w="2265" w:type="dxa"/>
          </w:tcPr>
          <w:p w14:paraId="5CFA3CB8" w14:textId="6E39BC30" w:rsidR="001F4DB5" w:rsidRDefault="001F4DB5" w:rsidP="001F4DB5">
            <w:r>
              <w:t>Parâmetros</w:t>
            </w:r>
          </w:p>
        </w:tc>
        <w:tc>
          <w:tcPr>
            <w:tcW w:w="2265" w:type="dxa"/>
          </w:tcPr>
          <w:p w14:paraId="06F844FA" w14:textId="6349D42C" w:rsidR="001F4DB5" w:rsidRDefault="001F4DB5" w:rsidP="001F4DB5">
            <w:r>
              <w:t>Planta Original</w:t>
            </w:r>
          </w:p>
        </w:tc>
        <w:tc>
          <w:tcPr>
            <w:tcW w:w="2265" w:type="dxa"/>
          </w:tcPr>
          <w:p w14:paraId="7D7ACE08" w14:textId="7E73F5F0" w:rsidR="001F4DB5" w:rsidRDefault="001F4DB5" w:rsidP="001F4DB5">
            <w:r>
              <w:t>Especificação</w:t>
            </w:r>
          </w:p>
        </w:tc>
        <w:tc>
          <w:tcPr>
            <w:tcW w:w="2266" w:type="dxa"/>
          </w:tcPr>
          <w:p w14:paraId="6B3F1758" w14:textId="78432295" w:rsidR="001F4DB5" w:rsidRDefault="001F4DB5" w:rsidP="001F4DB5">
            <w:r>
              <w:t>Planta Controlada</w:t>
            </w:r>
          </w:p>
        </w:tc>
      </w:tr>
      <w:tr w:rsidR="001F4DB5" w14:paraId="13A7B3CF" w14:textId="77777777" w:rsidTr="001F4DB5">
        <w:tc>
          <w:tcPr>
            <w:tcW w:w="2265" w:type="dxa"/>
          </w:tcPr>
          <w:p w14:paraId="4435D708" w14:textId="5270345C" w:rsidR="001F4DB5" w:rsidRDefault="001F4DB5" w:rsidP="001F4DB5">
            <w:r>
              <w:t>Ts5%(</w:t>
            </w:r>
            <w:proofErr w:type="spellStart"/>
            <w:r>
              <w:t>ms</w:t>
            </w:r>
            <w:proofErr w:type="spellEnd"/>
            <w:r>
              <w:t>)</w:t>
            </w:r>
          </w:p>
        </w:tc>
        <w:tc>
          <w:tcPr>
            <w:tcW w:w="2265" w:type="dxa"/>
          </w:tcPr>
          <w:p w14:paraId="60871982" w14:textId="38E5D582" w:rsidR="001F4DB5" w:rsidRDefault="00390F8F" w:rsidP="001F4DB5">
            <w:r>
              <w:t>48.8</w:t>
            </w:r>
          </w:p>
        </w:tc>
        <w:tc>
          <w:tcPr>
            <w:tcW w:w="2265" w:type="dxa"/>
          </w:tcPr>
          <w:p w14:paraId="39EA74A2" w14:textId="42CC5A06" w:rsidR="001F4DB5" w:rsidRDefault="001F4DB5" w:rsidP="001F4DB5">
            <w:r>
              <w:t>23</w:t>
            </w:r>
          </w:p>
        </w:tc>
        <w:tc>
          <w:tcPr>
            <w:tcW w:w="2266" w:type="dxa"/>
          </w:tcPr>
          <w:p w14:paraId="72892D9C" w14:textId="091C02FA" w:rsidR="001F4DB5" w:rsidRDefault="00BE51B1" w:rsidP="001F4DB5">
            <w:r>
              <w:t>2</w:t>
            </w:r>
            <w:r w:rsidR="00DB7E35">
              <w:t>5.8</w:t>
            </w:r>
          </w:p>
        </w:tc>
      </w:tr>
      <w:tr w:rsidR="001F4DB5" w14:paraId="174A0CB3" w14:textId="77777777" w:rsidTr="001F4DB5">
        <w:tc>
          <w:tcPr>
            <w:tcW w:w="2265" w:type="dxa"/>
          </w:tcPr>
          <w:p w14:paraId="23A9C2AD" w14:textId="3BC80DAA" w:rsidR="001F4DB5" w:rsidRDefault="001F4DB5" w:rsidP="001F4DB5">
            <w:proofErr w:type="spellStart"/>
            <w:proofErr w:type="gramStart"/>
            <w:r>
              <w:t>Mp</w:t>
            </w:r>
            <w:proofErr w:type="spellEnd"/>
            <w:r>
              <w:t>(</w:t>
            </w:r>
            <w:proofErr w:type="gramEnd"/>
            <w:r>
              <w:t>%)</w:t>
            </w:r>
          </w:p>
        </w:tc>
        <w:tc>
          <w:tcPr>
            <w:tcW w:w="2265" w:type="dxa"/>
          </w:tcPr>
          <w:p w14:paraId="429E1C59" w14:textId="4357440C" w:rsidR="001F4DB5" w:rsidRDefault="00390F8F" w:rsidP="001F4DB5">
            <w:r>
              <w:t>21.2</w:t>
            </w:r>
          </w:p>
        </w:tc>
        <w:tc>
          <w:tcPr>
            <w:tcW w:w="2265" w:type="dxa"/>
          </w:tcPr>
          <w:p w14:paraId="46B25055" w14:textId="6F2C2A19" w:rsidR="001F4DB5" w:rsidRDefault="001F4DB5" w:rsidP="001F4DB5">
            <w:r>
              <w:t>14</w:t>
            </w:r>
          </w:p>
        </w:tc>
        <w:tc>
          <w:tcPr>
            <w:tcW w:w="2266" w:type="dxa"/>
          </w:tcPr>
          <w:p w14:paraId="41C0AA17" w14:textId="4882AD8F" w:rsidR="001F4DB5" w:rsidRDefault="00B51A05" w:rsidP="001F4DB5">
            <w:r>
              <w:t>13.4</w:t>
            </w:r>
          </w:p>
        </w:tc>
      </w:tr>
      <w:tr w:rsidR="001F4DB5" w14:paraId="7F56973C" w14:textId="77777777" w:rsidTr="001F4DB5">
        <w:tc>
          <w:tcPr>
            <w:tcW w:w="2265" w:type="dxa"/>
          </w:tcPr>
          <w:p w14:paraId="0ED5E86D" w14:textId="600FAD5F" w:rsidR="001F4DB5" w:rsidRDefault="001F4DB5" w:rsidP="001F4DB5">
            <w:r>
              <w:t>Valor estável(V)</w:t>
            </w:r>
          </w:p>
        </w:tc>
        <w:tc>
          <w:tcPr>
            <w:tcW w:w="2265" w:type="dxa"/>
          </w:tcPr>
          <w:p w14:paraId="3F425652" w14:textId="74AB924E" w:rsidR="001F4DB5" w:rsidRDefault="001F4DB5" w:rsidP="001F4DB5">
            <w:r>
              <w:t>1.5</w:t>
            </w:r>
          </w:p>
        </w:tc>
        <w:tc>
          <w:tcPr>
            <w:tcW w:w="2265" w:type="dxa"/>
          </w:tcPr>
          <w:p w14:paraId="6EF64E85" w14:textId="162C80F8" w:rsidR="001F4DB5" w:rsidRDefault="001F4DB5" w:rsidP="001F4DB5">
            <w:r>
              <w:t>1.5</w:t>
            </w:r>
          </w:p>
        </w:tc>
        <w:tc>
          <w:tcPr>
            <w:tcW w:w="2266" w:type="dxa"/>
          </w:tcPr>
          <w:p w14:paraId="7A2F3023" w14:textId="322EF4ED" w:rsidR="001F4DB5" w:rsidRDefault="001F4DB5" w:rsidP="001F4DB5">
            <w:r>
              <w:t>1.5</w:t>
            </w:r>
          </w:p>
        </w:tc>
      </w:tr>
    </w:tbl>
    <w:p w14:paraId="6835A69A" w14:textId="77777777" w:rsidR="001F4DB5" w:rsidRDefault="001F4DB5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45F420C9" w14:textId="77777777" w:rsidR="00F16F5A" w:rsidRDefault="00F16F5A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64AD2D29" w14:textId="77777777" w:rsidR="00F16F5A" w:rsidRDefault="00F16F5A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FCD6C49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13F6B8C0" w14:textId="4920F049" w:rsidR="004A6F30" w:rsidRP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A6F30">
        <w:t xml:space="preserve">Também é importante verificar a ação do controlador, pois este deve ficar entre 0 V e 3.3 V para que não sature influenciando no controle da planta. </w:t>
      </w:r>
    </w:p>
    <w:p w14:paraId="3C0F8B37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6B65F8B3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011335B5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2FB0E45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7A5B336" w14:textId="67AE0261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199E3847" wp14:editId="1AAE7AF9">
            <wp:extent cx="5760085" cy="3778885"/>
            <wp:effectExtent l="0" t="0" r="0" b="0"/>
            <wp:docPr id="16" name="Imagem 16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O conteúdo gerado por IA pode estar incorreto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97EF" w14:textId="77777777" w:rsidR="00F16F5A" w:rsidRDefault="00F16F5A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126253E6" w14:textId="0A2A973A" w:rsidR="00F16F5A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A6F30">
        <w:t>Como visto acima a tensão requerida fic</w:t>
      </w:r>
      <w:r>
        <w:t>a</w:t>
      </w:r>
      <w:r w:rsidRPr="004A6F30">
        <w:t xml:space="preserve"> entre 1.</w:t>
      </w:r>
      <w:r>
        <w:t>27</w:t>
      </w:r>
      <w:r w:rsidRPr="004A6F30">
        <w:t>V e 2.</w:t>
      </w:r>
      <w:r>
        <w:t>23.</w:t>
      </w:r>
    </w:p>
    <w:p w14:paraId="326A3A2E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72329C0" w14:textId="11A9AAB2" w:rsidR="00B05D1B" w:rsidRDefault="00390F8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390F8F">
        <w:t>EQUAÇÕES RECURSIVAS</w:t>
      </w:r>
      <w:r w:rsidR="00F16F5A">
        <w:t>:</w:t>
      </w:r>
    </w:p>
    <w:p w14:paraId="441E0861" w14:textId="77777777" w:rsidR="004A6F30" w:rsidRDefault="004A6F30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BE7DB9B" w14:textId="688543C7" w:rsidR="00B05D1B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proofErr w:type="gramStart"/>
      <w:r w:rsidRPr="004A6F30">
        <w:t>Com  base</w:t>
      </w:r>
      <w:proofErr w:type="gramEnd"/>
      <w:r w:rsidRPr="004A6F30">
        <w:t xml:space="preserve">  nas  funções  de  transferência  da  planta  e  do  controlador determinadas  previamente,  podemos aplicar  a  propriedade  do  deslocamento para isolar as variáveis relevantes. O objetivo é obter equações recursivas para as </w:t>
      </w:r>
      <w:proofErr w:type="gramStart"/>
      <w:r w:rsidRPr="004A6F30">
        <w:t>seguintes  variáveis</w:t>
      </w:r>
      <w:proofErr w:type="gramEnd"/>
      <w:r w:rsidRPr="004A6F30">
        <w:t>:  a  saída  do  sistema,  y(k);  a  ação  de  controle,  u(k);  e  o sinal de erro, e(k). A seguir, apresentamos os cálculos realizados e as equações resultantes:</w:t>
      </w:r>
    </w:p>
    <w:p w14:paraId="28949619" w14:textId="77777777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3D51414" w14:textId="0F5464EA" w:rsidR="004A6F30" w:rsidRDefault="004A6F30" w:rsidP="004A6F30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BLOCO G:</w:t>
      </w:r>
    </w:p>
    <w:p w14:paraId="08D879FE" w14:textId="3CADCA89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723FC674" wp14:editId="34A93C48">
            <wp:extent cx="2124371" cy="1314633"/>
            <wp:effectExtent l="0" t="0" r="9525" b="0"/>
            <wp:docPr id="17" name="Imagem 17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, Carta&#10;&#10;O conteúdo gerado por IA pode estar incorreto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AD31" w14:textId="77777777" w:rsidR="00C82D9F" w:rsidRDefault="00C82D9F" w:rsidP="004A6F30">
      <w:pPr>
        <w:pBdr>
          <w:top w:val="nil"/>
          <w:left w:val="nil"/>
          <w:bottom w:val="nil"/>
          <w:right w:val="nil"/>
          <w:between w:val="nil"/>
        </w:pBdr>
      </w:pPr>
    </w:p>
    <w:p w14:paraId="413E1DC0" w14:textId="77777777" w:rsidR="00C82D9F" w:rsidRDefault="00C82D9F" w:rsidP="004A6F30">
      <w:pPr>
        <w:pBdr>
          <w:top w:val="nil"/>
          <w:left w:val="nil"/>
          <w:bottom w:val="nil"/>
          <w:right w:val="nil"/>
          <w:between w:val="nil"/>
        </w:pBdr>
      </w:pPr>
    </w:p>
    <w:p w14:paraId="2A897967" w14:textId="73113EA4" w:rsidR="00C82D9F" w:rsidRP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w:lastRenderedPageBreak/>
            <m:t>G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0.09073*z+0.0792</m:t>
              </m:r>
            </m:num>
            <m:den>
              <m:sSup>
                <m:sSupPr>
                  <m:ctrlPr>
                    <w:rPr>
                      <w:rFonts w:ascii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hAnsi="Cambria Math" w:cs="Cambria Math"/>
                </w:rPr>
                <m:t>-1.497*z+0.6666</m:t>
              </m:r>
            </m:den>
          </m:f>
          <m: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Y(z)</m:t>
              </m:r>
            </m:num>
            <m:den>
              <m:r>
                <w:rPr>
                  <w:rFonts w:ascii="Cambria Math" w:hAnsi="Cambria Math" w:cs="Cambria Math"/>
                </w:rPr>
                <m:t>U(z)</m:t>
              </m:r>
            </m:den>
          </m:f>
        </m:oMath>
      </m:oMathPara>
    </w:p>
    <w:p w14:paraId="32B14E10" w14:textId="77777777" w:rsid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</w:p>
    <w:p w14:paraId="57E638E6" w14:textId="554F4B94" w:rsidR="0011782A" w:rsidRPr="0011782A" w:rsidRDefault="0011782A" w:rsidP="0011782A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hAnsi="Cambria Math" w:cs="Cambria Math"/>
                </w:rPr>
                <m:t>-1.497*z+0.6666</m:t>
              </m:r>
            </m:e>
          </m:d>
          <m:r>
            <w:rPr>
              <w:rFonts w:ascii="Cambria Math" w:hAnsi="Cambria Math" w:cs="Cambria Math"/>
            </w:rPr>
            <m:t>=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0.09073*z+0.0792</m:t>
              </m:r>
            </m:e>
          </m:d>
          <m:r>
            <w:rPr>
              <w:rFonts w:ascii="Cambria Math" w:hAnsi="Cambria Math" w:cs="Cambria Math"/>
            </w:rPr>
            <m:t>*U(z)</m:t>
          </m:r>
        </m:oMath>
      </m:oMathPara>
    </w:p>
    <w:p w14:paraId="3355D786" w14:textId="11CEF816" w:rsidR="0011782A" w:rsidRPr="007F09B4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</m:t>
          </m:r>
          <m:sSup>
            <m:sSupPr>
              <m:ctrlPr>
                <w:rPr>
                  <w:rFonts w:ascii="Cambria Math" w:hAnsi="Cambria Math" w:cs="Cambria Math"/>
                  <w:i/>
                </w:rPr>
              </m:ctrlPr>
            </m:sSupPr>
            <m:e>
              <m:r>
                <w:rPr>
                  <w:rFonts w:ascii="Cambria Math" w:hAnsi="Cambria Math" w:cs="Cambria Math"/>
                </w:rPr>
                <m:t>Z</m:t>
              </m:r>
            </m:e>
            <m:sup>
              <m:r>
                <w:rPr>
                  <w:rFonts w:ascii="Cambria Math" w:hAnsi="Cambria Math" w:cs="Cambria Math"/>
                </w:rPr>
                <m:t>2</m:t>
              </m:r>
            </m:sup>
          </m:sSup>
          <m:r>
            <w:rPr>
              <w:rFonts w:ascii="Cambria Math" w:hAnsi="Cambria Math" w:cs="Cambria Math"/>
            </w:rPr>
            <m:t>-Y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*1.497*z+Y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*0.6666= 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*0.09073*z+U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*0.0792</m:t>
          </m:r>
        </m:oMath>
      </m:oMathPara>
    </w:p>
    <w:p w14:paraId="33823A37" w14:textId="292A0723" w:rsidR="007F09B4" w:rsidRPr="0011782A" w:rsidRDefault="007F09B4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Fazendo k = k-2</w:t>
      </w:r>
    </w:p>
    <w:p w14:paraId="34D4F696" w14:textId="29F055EA" w:rsid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k+2</m:t>
              </m:r>
            </m:e>
          </m:d>
          <m:r>
            <w:rPr>
              <w:rFonts w:ascii="Cambria Math" w:hAnsi="Cambria Math" w:cs="Cambria Math"/>
            </w:rPr>
            <m:t>-1.497*y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k+1</m:t>
              </m:r>
            </m:e>
          </m:d>
          <m:r>
            <w:rPr>
              <w:rFonts w:ascii="Cambria Math" w:hAnsi="Cambria Math" w:cs="Cambria Math"/>
            </w:rPr>
            <m:t>+0.6666*y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</m:t>
              </m:r>
            </m:e>
          </m:d>
          <m:r>
            <w:rPr>
              <w:rFonts w:ascii="Cambria Math" w:hAnsi="Cambria Math" w:cs="Cambria Math"/>
            </w:rPr>
            <m:t>= 0.09073*</m:t>
          </m:r>
          <m:r>
            <w:rPr>
              <w:rFonts w:ascii="Cambria Math" w:hAnsi="Cambria Math" w:cs="Cambria Math"/>
            </w:rPr>
            <m:t>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k+1</m:t>
              </m:r>
            </m:e>
          </m:d>
          <m:r>
            <w:rPr>
              <w:rFonts w:ascii="Cambria Math" w:hAnsi="Cambria Math" w:cs="Cambria Math"/>
            </w:rPr>
            <m:t>+0.0792*</m:t>
          </m:r>
          <m:r>
            <w:rPr>
              <w:rFonts w:ascii="Cambria Math" w:hAnsi="Cambria Math" w:cs="Cambria Math"/>
            </w:rPr>
            <m:t>u</m:t>
          </m:r>
          <m:r>
            <w:rPr>
              <w:rFonts w:ascii="Cambria Math" w:hAnsi="Cambria Math" w:cs="Cambria Math"/>
            </w:rPr>
            <m:t>(k)</m:t>
          </m:r>
        </m:oMath>
      </m:oMathPara>
    </w:p>
    <w:p w14:paraId="24CC4C81" w14:textId="290032D8" w:rsidR="004A6F30" w:rsidRDefault="007F09B4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m:oMath>
        <m: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=0.09073</m:t>
        </m:r>
        <m:r>
          <w:rPr>
            <w:rFonts w:ascii="Cambria Math" w:hAnsi="Cambria Math"/>
          </w:rPr>
          <m:t>*u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k-1</m:t>
            </m:r>
          </m:e>
        </m:d>
        <m:r>
          <w:rPr>
            <w:rFonts w:ascii="Cambria Math" w:hAnsi="Cambria Math"/>
          </w:rPr>
          <m:t>+0.0792*u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k-2</m:t>
            </m:r>
          </m:e>
        </m:d>
        <m:r>
          <w:rPr>
            <w:rFonts w:ascii="Cambria Math" w:hAnsi="Cambria Math"/>
          </w:rPr>
          <m:t>+1.497*y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k-1</m:t>
            </m:r>
          </m:e>
        </m:d>
        <m:r>
          <w:rPr>
            <w:rFonts w:ascii="Cambria Math" w:hAnsi="Cambria Math"/>
          </w:rPr>
          <m:t>-0.6666*y(k-2)</m:t>
        </m:r>
      </m:oMath>
      <w:r>
        <w:t xml:space="preserve"> </w:t>
      </w:r>
    </w:p>
    <w:p w14:paraId="26B7C984" w14:textId="77777777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86FE482" w14:textId="164BDDEA" w:rsidR="004A6F30" w:rsidRDefault="003A6EB0" w:rsidP="003A6EB0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t>BLOCO C:</w:t>
      </w:r>
    </w:p>
    <w:p w14:paraId="7AAF8FAE" w14:textId="77777777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B018F0C" w14:textId="14F16C91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0CDEC521" wp14:editId="1D64D923">
            <wp:extent cx="2629267" cy="127652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661" w14:textId="77777777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</w:p>
    <w:p w14:paraId="67428DA8" w14:textId="790786B2" w:rsidR="003A6EB0" w:rsidRP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2.46*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-3.682*z+1.64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-1.228*z+0.228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U(z)</m:t>
              </m:r>
            </m:num>
            <m:den>
              <m:r>
                <w:rPr>
                  <w:rFonts w:ascii="Cambria Math" w:hAnsi="Cambria Math"/>
                </w:rPr>
                <m:t>E(z)</m:t>
              </m:r>
            </m:den>
          </m:f>
        </m:oMath>
      </m:oMathPara>
    </w:p>
    <w:p w14:paraId="113A3545" w14:textId="3D3B575B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-1.228*z+0.228</m:t>
              </m:r>
            </m:e>
          </m:d>
          <m:r>
            <w:rPr>
              <w:rFonts w:ascii="Cambria Math" w:hAnsi="Cambria Math"/>
            </w:rPr>
            <m:t>=E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*(2.46*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-3.682*z+1.64)</m:t>
          </m:r>
        </m:oMath>
      </m:oMathPara>
    </w:p>
    <w:p w14:paraId="68BFA5F1" w14:textId="3F5DEE19" w:rsidR="003A6EB0" w:rsidRPr="0057535E" w:rsidRDefault="0057535E" w:rsidP="003A6EB0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2"/>
              <w:szCs w:val="22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k+2</m:t>
              </m:r>
            </m:e>
          </m:d>
          <m:r>
            <w:rPr>
              <w:rFonts w:ascii="Cambria Math" w:hAnsi="Cambria Math"/>
              <w:sz w:val="22"/>
              <w:szCs w:val="22"/>
            </w:rPr>
            <m:t>-1.228*u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+0.228*u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=2.46*e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k+2</m:t>
              </m:r>
            </m:e>
          </m:d>
          <m:r>
            <w:rPr>
              <w:rFonts w:ascii="Cambria Math" w:hAnsi="Cambria Math"/>
              <w:sz w:val="22"/>
              <w:szCs w:val="22"/>
            </w:rPr>
            <m:t>-3.682*e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+1.64*u(k)</m:t>
          </m:r>
        </m:oMath>
      </m:oMathPara>
    </w:p>
    <w:p w14:paraId="689D4E3A" w14:textId="186DFAD4" w:rsidR="004A6F30" w:rsidRPr="0057535E" w:rsidRDefault="0057535E" w:rsidP="0057535E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=2.46*e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-3.682*e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+1.64*</m:t>
          </m:r>
          <m:r>
            <w:rPr>
              <w:rFonts w:ascii="Cambria Math" w:hAnsi="Cambria Math"/>
              <w:sz w:val="22"/>
              <w:szCs w:val="22"/>
            </w:rPr>
            <m:t>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k-2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k-1</m:t>
              </m:r>
            </m:e>
          </m:d>
          <m:r>
            <w:rPr>
              <w:rFonts w:ascii="Cambria Math" w:hAnsi="Cambria Math"/>
              <w:sz w:val="22"/>
              <w:szCs w:val="22"/>
            </w:rPr>
            <m:t>-</m:t>
          </m:r>
          <m:r>
            <w:rPr>
              <w:rFonts w:ascii="Cambria Math" w:hAnsi="Cambria Math"/>
              <w:sz w:val="22"/>
              <w:szCs w:val="22"/>
            </w:rPr>
            <m:t>0.228*u(k-2)</m:t>
          </m:r>
        </m:oMath>
      </m:oMathPara>
    </w:p>
    <w:p w14:paraId="6C5FD879" w14:textId="77777777" w:rsidR="0057535E" w:rsidRDefault="0057535E" w:rsidP="0057535E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14:paraId="12165776" w14:textId="78E1DA14" w:rsidR="0057535E" w:rsidRDefault="0057535E" w:rsidP="0057535E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2"/>
          <w:szCs w:val="22"/>
        </w:rPr>
      </w:pPr>
      <w:r>
        <w:rPr>
          <w:sz w:val="22"/>
          <w:szCs w:val="22"/>
        </w:rPr>
        <w:t>SOMADOR:</w:t>
      </w:r>
    </w:p>
    <w:p w14:paraId="1F20BF17" w14:textId="336C5BF9" w:rsidR="004A6F30" w:rsidRPr="0057535E" w:rsidRDefault="0057535E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-Y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</m:oMath>
      </m:oMathPara>
    </w:p>
    <w:p w14:paraId="18A89C3D" w14:textId="5B3EC711" w:rsidR="0057535E" w:rsidRPr="0057535E" w:rsidRDefault="0057535E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-y(k)</m:t>
          </m:r>
        </m:oMath>
      </m:oMathPara>
    </w:p>
    <w:p w14:paraId="785775F9" w14:textId="77777777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501788D" w14:textId="77777777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FBCB9A7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7E8D2D4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2153B11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A7D0939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27BE6EE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0AE9BF6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47029F1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2F8AD95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382BD06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CF3849A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B4EF639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B8EFF38" w14:textId="77777777" w:rsidR="00B05D1B" w:rsidRPr="00F92751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0C0D152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02B2F92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3CCECBF" w14:textId="77777777" w:rsidR="006F799D" w:rsidRDefault="00000000">
      <w:pPr>
        <w:spacing w:after="200" w:line="276" w:lineRule="auto"/>
        <w:jc w:val="left"/>
        <w:rPr>
          <w:b/>
        </w:rPr>
      </w:pPr>
      <w:r>
        <w:rPr>
          <w:b/>
        </w:rPr>
        <w:t xml:space="preserve">Exemplos de CITAÇÃO direta com menos de três linhas: </w:t>
      </w:r>
    </w:p>
    <w:p w14:paraId="17A34D21" w14:textId="77777777" w:rsidR="006F799D" w:rsidRDefault="00000000">
      <w:pPr>
        <w:spacing w:after="200" w:line="276" w:lineRule="auto"/>
        <w:jc w:val="both"/>
        <w:rPr>
          <w:color w:val="7030A0"/>
        </w:rPr>
      </w:pPr>
      <w:r>
        <w:rPr>
          <w:color w:val="7030A0"/>
        </w:rPr>
        <w:t>No texto ficará assim:</w:t>
      </w:r>
    </w:p>
    <w:p w14:paraId="6ED2BAA2" w14:textId="77777777" w:rsidR="006F799D" w:rsidRDefault="00000000">
      <w:pPr>
        <w:spacing w:after="200" w:line="276" w:lineRule="auto"/>
        <w:jc w:val="both"/>
        <w:rPr>
          <w:color w:val="7030A0"/>
        </w:rPr>
      </w:pPr>
      <w:r>
        <w:rPr>
          <w:color w:val="7030A0"/>
        </w:rPr>
        <w:t>A chamada “</w:t>
      </w:r>
      <w:proofErr w:type="spellStart"/>
      <w:r>
        <w:rPr>
          <w:color w:val="7030A0"/>
        </w:rPr>
        <w:t>pandectística</w:t>
      </w:r>
      <w:proofErr w:type="spellEnd"/>
      <w:r>
        <w:rPr>
          <w:color w:val="7030A0"/>
        </w:rPr>
        <w:t xml:space="preserve"> havia sido a forma particular pela qual o direito romano fora integrado no século XIX na Alemanha em particular” (LOPES, 2000, p. 225). </w:t>
      </w:r>
    </w:p>
    <w:p w14:paraId="254EDC47" w14:textId="77777777" w:rsidR="006F799D" w:rsidRDefault="00000000">
      <w:pPr>
        <w:spacing w:after="200" w:line="276" w:lineRule="auto"/>
        <w:jc w:val="left"/>
        <w:rPr>
          <w:color w:val="7030A0"/>
        </w:rPr>
      </w:pPr>
      <w:r>
        <w:rPr>
          <w:color w:val="7030A0"/>
        </w:rPr>
        <w:t xml:space="preserve"> </w:t>
      </w:r>
    </w:p>
    <w:p w14:paraId="5D655A58" w14:textId="77777777" w:rsidR="006F799D" w:rsidRDefault="00000000">
      <w:pPr>
        <w:spacing w:after="200" w:line="276" w:lineRule="auto"/>
        <w:jc w:val="left"/>
        <w:rPr>
          <w:color w:val="7030A0"/>
        </w:rPr>
      </w:pPr>
      <w:r>
        <w:rPr>
          <w:color w:val="7030A0"/>
        </w:rPr>
        <w:t xml:space="preserve">Nas </w:t>
      </w:r>
      <w:r>
        <w:rPr>
          <w:color w:val="FF0000"/>
        </w:rPr>
        <w:t>referências</w:t>
      </w:r>
      <w:r>
        <w:rPr>
          <w:color w:val="7030A0"/>
        </w:rPr>
        <w:t xml:space="preserve"> ao final do trabalho ficará assim:</w:t>
      </w:r>
    </w:p>
    <w:p w14:paraId="1447D7E9" w14:textId="77777777" w:rsidR="006F799D" w:rsidRDefault="00000000">
      <w:pPr>
        <w:spacing w:after="200" w:line="276" w:lineRule="auto"/>
        <w:jc w:val="both"/>
        <w:rPr>
          <w:color w:val="7030A0"/>
        </w:rPr>
      </w:pPr>
      <w:r>
        <w:rPr>
          <w:color w:val="7030A0"/>
        </w:rPr>
        <w:t>LOPES, José Reinaldo de Lima. O direito na história. São Paulo: Max Limonad, 2000.</w:t>
      </w:r>
    </w:p>
    <w:p w14:paraId="2332B560" w14:textId="77777777" w:rsidR="006F799D" w:rsidRDefault="006F799D">
      <w:pPr>
        <w:spacing w:after="200" w:line="276" w:lineRule="auto"/>
        <w:jc w:val="both"/>
        <w:rPr>
          <w:color w:val="7030A0"/>
        </w:rPr>
      </w:pPr>
    </w:p>
    <w:p w14:paraId="6B64F266" w14:textId="77777777" w:rsidR="006F799D" w:rsidRDefault="00000000">
      <w:pPr>
        <w:jc w:val="both"/>
      </w:pPr>
      <w:r>
        <w:rPr>
          <w:b/>
        </w:rPr>
        <w:t>Exemplos de CITAÇÃO direta com mais de 3 linhas:</w:t>
      </w:r>
      <w:r>
        <w:t xml:space="preserve"> </w:t>
      </w:r>
    </w:p>
    <w:p w14:paraId="1AB41AAF" w14:textId="77777777" w:rsidR="006F799D" w:rsidRDefault="00000000">
      <w:pPr>
        <w:jc w:val="both"/>
        <w:rPr>
          <w:color w:val="7030A0"/>
        </w:rPr>
      </w:pPr>
      <w:r>
        <w:rPr>
          <w:color w:val="7030A0"/>
        </w:rPr>
        <w:t xml:space="preserve">Devem ser destacadas com recuo de 4 cm da margem esquerda, com letra menor que a do texto e sem as aspas. </w:t>
      </w:r>
    </w:p>
    <w:p w14:paraId="0A706725" w14:textId="77777777" w:rsidR="006F799D" w:rsidRDefault="00000000">
      <w:pPr>
        <w:jc w:val="both"/>
        <w:rPr>
          <w:color w:val="7030A0"/>
        </w:rPr>
      </w:pPr>
      <w:r>
        <w:rPr>
          <w:color w:val="7030A0"/>
        </w:rPr>
        <w:t xml:space="preserve"> Exemplo: </w:t>
      </w:r>
    </w:p>
    <w:p w14:paraId="1531B96E" w14:textId="77777777" w:rsidR="006F799D" w:rsidRDefault="00000000">
      <w:pPr>
        <w:spacing w:line="240" w:lineRule="auto"/>
        <w:ind w:left="2268"/>
        <w:jc w:val="both"/>
        <w:rPr>
          <w:color w:val="7030A0"/>
          <w:sz w:val="20"/>
          <w:szCs w:val="20"/>
        </w:rPr>
      </w:pPr>
      <w:r>
        <w:rPr>
          <w:color w:val="7030A0"/>
          <w:sz w:val="20"/>
          <w:szCs w:val="20"/>
        </w:rPr>
        <w:t xml:space="preserve">A teleconferência permite ao indivíduo participar de um encontro nacional ou regional sem a necessidade de deixar seu local de origem. Tipos comuns de teleconferências incluem o uso da televisão, </w:t>
      </w:r>
      <w:proofErr w:type="gramStart"/>
      <w:r>
        <w:rPr>
          <w:color w:val="7030A0"/>
          <w:sz w:val="20"/>
          <w:szCs w:val="20"/>
        </w:rPr>
        <w:t>telefone, e computador</w:t>
      </w:r>
      <w:proofErr w:type="gramEnd"/>
      <w:r>
        <w:rPr>
          <w:color w:val="7030A0"/>
          <w:sz w:val="20"/>
          <w:szCs w:val="20"/>
        </w:rPr>
        <w:t xml:space="preserve">. Através de </w:t>
      </w:r>
      <w:proofErr w:type="spellStart"/>
      <w:r>
        <w:rPr>
          <w:color w:val="7030A0"/>
          <w:sz w:val="20"/>
          <w:szCs w:val="20"/>
        </w:rPr>
        <w:t>áudio-conferência</w:t>
      </w:r>
      <w:proofErr w:type="spellEnd"/>
      <w:r>
        <w:rPr>
          <w:color w:val="7030A0"/>
          <w:sz w:val="20"/>
          <w:szCs w:val="20"/>
        </w:rPr>
        <w:t xml:space="preserve">, utilizando a companhia local de telefone, um sinal de áudio pode ser emitido em um salão de qualquer dimensão (NICHOLS, 1993, p. 181). </w:t>
      </w:r>
    </w:p>
    <w:p w14:paraId="2FA37346" w14:textId="77777777" w:rsidR="006F799D" w:rsidRDefault="006F799D">
      <w:pPr>
        <w:spacing w:line="240" w:lineRule="auto"/>
        <w:jc w:val="both"/>
        <w:rPr>
          <w:sz w:val="20"/>
          <w:szCs w:val="20"/>
        </w:rPr>
      </w:pPr>
    </w:p>
    <w:p w14:paraId="2C8A14C1" w14:textId="77777777" w:rsidR="006F799D" w:rsidRDefault="00000000">
      <w:pPr>
        <w:pStyle w:val="Ttulo2"/>
      </w:pPr>
      <w:bookmarkStart w:id="4" w:name="_heading=h.k62242y2oklk" w:colFirst="0" w:colLast="0"/>
      <w:bookmarkEnd w:id="4"/>
      <w:r>
        <w:t>2.1 DESENVOLVIMENTO (SUBTÍTULOS SE HOUVER)</w:t>
      </w:r>
    </w:p>
    <w:p w14:paraId="484AFF2A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</w:p>
    <w:p w14:paraId="002BB9F1" w14:textId="77777777" w:rsidR="006F799D" w:rsidRDefault="00000000">
      <w:pPr>
        <w:ind w:firstLine="851"/>
        <w:jc w:val="both"/>
      </w:pPr>
      <w:r>
        <w:t>Para ter um trabalho mais organizado e desenvolvido deverá citar algumas passagens da obra a ser pesquisada e fazer os devidos comentários posteriormente. Segue abaixo o modelo de citação.</w:t>
      </w:r>
    </w:p>
    <w:p w14:paraId="2888F133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</w:p>
    <w:p w14:paraId="2899F02C" w14:textId="77777777" w:rsidR="006F799D" w:rsidRDefault="00000000">
      <w:pPr>
        <w:pStyle w:val="Ttulo3"/>
        <w:numPr>
          <w:ilvl w:val="2"/>
          <w:numId w:val="1"/>
        </w:numPr>
        <w:rPr>
          <w:b/>
        </w:rPr>
      </w:pPr>
      <w:bookmarkStart w:id="5" w:name="_heading=h.mep0392wfff" w:colFirst="0" w:colLast="0"/>
      <w:bookmarkEnd w:id="5"/>
      <w:r>
        <w:rPr>
          <w:b/>
        </w:rPr>
        <w:t>Desenvolvimento (Subtítulos se houver)</w:t>
      </w:r>
    </w:p>
    <w:p w14:paraId="349F8427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ind w:firstLine="709"/>
        <w:jc w:val="both"/>
        <w:rPr>
          <w:color w:val="000000"/>
        </w:rPr>
      </w:pPr>
    </w:p>
    <w:p w14:paraId="669DA089" w14:textId="77777777" w:rsidR="006F799D" w:rsidRDefault="00000000">
      <w:pPr>
        <w:ind w:firstLine="851"/>
        <w:jc w:val="both"/>
      </w:pPr>
      <w:r>
        <w:lastRenderedPageBreak/>
        <w:t>Para ter um trabalho mais organizado e desenvolvido deverá citar algumas passagens da obra a ser pesquisada e fazer os devidos comentários posteriormente. Segue abaixo o modelo de citação.</w:t>
      </w:r>
    </w:p>
    <w:p w14:paraId="482495D7" w14:textId="77777777" w:rsidR="006F799D" w:rsidRDefault="006F799D">
      <w:bookmarkStart w:id="6" w:name="_heading=h.r2vb8uw6x2l4" w:colFirst="0" w:colLast="0"/>
      <w:bookmarkEnd w:id="6"/>
    </w:p>
    <w:p w14:paraId="3E952C6D" w14:textId="77777777" w:rsidR="006F799D" w:rsidRDefault="006F799D"/>
    <w:p w14:paraId="7BD62AD5" w14:textId="77777777" w:rsidR="006F799D" w:rsidRDefault="00000000">
      <w:pPr>
        <w:pStyle w:val="Ttulo1"/>
        <w:numPr>
          <w:ilvl w:val="0"/>
          <w:numId w:val="1"/>
        </w:numPr>
      </w:pPr>
      <w:bookmarkStart w:id="7" w:name="_heading=h.wgglr4t2sqjl" w:colFirst="0" w:colLast="0"/>
      <w:bookmarkEnd w:id="7"/>
      <w:r>
        <w:rPr>
          <w:smallCaps w:val="0"/>
        </w:rPr>
        <w:t>CÓDIGO</w:t>
      </w:r>
    </w:p>
    <w:p w14:paraId="62363A64" w14:textId="77777777" w:rsidR="006F799D" w:rsidRDefault="00000000">
      <w:pPr>
        <w:pStyle w:val="Ttulo1"/>
        <w:numPr>
          <w:ilvl w:val="0"/>
          <w:numId w:val="1"/>
        </w:numPr>
      </w:pPr>
      <w:bookmarkStart w:id="8" w:name="_heading=h.gpj4ht9e9m0l" w:colFirst="0" w:colLast="0"/>
      <w:bookmarkEnd w:id="8"/>
      <w:r>
        <w:t>CONSIDERAÇÕES FINAIS</w:t>
      </w:r>
    </w:p>
    <w:p w14:paraId="556B08D6" w14:textId="77777777" w:rsidR="006F799D" w:rsidRDefault="00000000">
      <w:pPr>
        <w:spacing w:after="200"/>
        <w:ind w:firstLine="851"/>
        <w:jc w:val="both"/>
      </w:pPr>
      <w:r>
        <w:t>As conclusões e/ou considerações finais: referem-se aos dados e resultados encontrados, compreendem o fechamento do trabalho com as indicações e/ou recomendações. O trabalho foi concluído. Apresente as ideias que o grupo chegou sobre este trabalho. Pode ser um texto claro e objetivo com no mínimo umas 20 linhas para coroar o trabalho com uma ótima reflexão.</w:t>
      </w:r>
    </w:p>
    <w:p w14:paraId="063ED2E9" w14:textId="77777777" w:rsidR="006F799D" w:rsidRDefault="006F799D">
      <w:bookmarkStart w:id="9" w:name="_heading=h.8970r5j4jrao" w:colFirst="0" w:colLast="0"/>
      <w:bookmarkEnd w:id="9"/>
    </w:p>
    <w:p w14:paraId="332DEDF7" w14:textId="77777777" w:rsidR="006F799D" w:rsidRDefault="00000000">
      <w:pPr>
        <w:pStyle w:val="Ttulo1"/>
        <w:numPr>
          <w:ilvl w:val="0"/>
          <w:numId w:val="1"/>
        </w:numPr>
        <w:rPr>
          <w:smallCaps w:val="0"/>
        </w:rPr>
      </w:pPr>
      <w:bookmarkStart w:id="10" w:name="_heading=h.p4p2pykmv8oc" w:colFirst="0" w:colLast="0"/>
      <w:bookmarkEnd w:id="10"/>
      <w:r>
        <w:rPr>
          <w:smallCaps w:val="0"/>
        </w:rPr>
        <w:t>REFERÊNCIAS</w:t>
      </w:r>
    </w:p>
    <w:p w14:paraId="040EF4DA" w14:textId="77777777" w:rsidR="006F799D" w:rsidRDefault="00000000">
      <w:pPr>
        <w:spacing w:line="240" w:lineRule="auto"/>
        <w:jc w:val="both"/>
        <w:rPr>
          <w:b/>
        </w:rPr>
      </w:pPr>
      <w:r>
        <w:rPr>
          <w:color w:val="FF0000"/>
        </w:rPr>
        <w:t xml:space="preserve">SOBRENOME, Nome. </w:t>
      </w:r>
      <w:r>
        <w:rPr>
          <w:b/>
          <w:color w:val="FF0000"/>
        </w:rPr>
        <w:t>Título do livro</w:t>
      </w:r>
      <w:r>
        <w:rPr>
          <w:color w:val="FF0000"/>
        </w:rPr>
        <w:t>: subtítulo (se houver). nº Ed. (Número da edição, se houver). Volume (Se houver). Local/Cidade: Editora, Ano.</w:t>
      </w:r>
      <w:r>
        <w:rPr>
          <w:b/>
          <w:color w:val="FF0000"/>
        </w:rPr>
        <w:t xml:space="preserve"> </w:t>
      </w:r>
    </w:p>
    <w:p w14:paraId="4CD3F3AF" w14:textId="77777777" w:rsidR="006F799D" w:rsidRDefault="00000000">
      <w:pPr>
        <w:spacing w:after="120" w:line="240" w:lineRule="auto"/>
        <w:jc w:val="both"/>
        <w:rPr>
          <w:color w:val="0070C0"/>
        </w:rPr>
      </w:pPr>
      <w:r>
        <w:rPr>
          <w:color w:val="0070C0"/>
        </w:rPr>
        <w:t>Exemplos:</w:t>
      </w:r>
    </w:p>
    <w:p w14:paraId="7A386C05" w14:textId="77777777" w:rsidR="006F799D" w:rsidRDefault="00000000">
      <w:pPr>
        <w:spacing w:after="120" w:line="240" w:lineRule="auto"/>
        <w:jc w:val="both"/>
      </w:pPr>
      <w:r>
        <w:t xml:space="preserve">GILBERTO, Cotrim; FERNANDES, Mirna. </w:t>
      </w:r>
      <w:r>
        <w:rPr>
          <w:b/>
        </w:rPr>
        <w:t>Fundamentos de Filosofia</w:t>
      </w:r>
      <w:r>
        <w:t>. São Paulo: Saraiva, 2010.</w:t>
      </w:r>
    </w:p>
    <w:p w14:paraId="6194E7C9" w14:textId="77777777" w:rsidR="006F799D" w:rsidRDefault="00000000">
      <w:pPr>
        <w:spacing w:after="120" w:line="240" w:lineRule="auto"/>
        <w:jc w:val="both"/>
      </w:pPr>
      <w:r>
        <w:t xml:space="preserve">REALE, Giovanni; ANTISERI, Dário. </w:t>
      </w:r>
      <w:r>
        <w:rPr>
          <w:b/>
        </w:rPr>
        <w:t>História da Filosofia</w:t>
      </w:r>
      <w:r>
        <w:t>: Filosofia pagã antiga. 4.ed. Vol.1. São Paulo: Paulus, 2003.</w:t>
      </w:r>
    </w:p>
    <w:p w14:paraId="288D007C" w14:textId="77777777" w:rsidR="006F799D" w:rsidRDefault="006F799D">
      <w:pPr>
        <w:spacing w:after="120" w:line="240" w:lineRule="auto"/>
        <w:jc w:val="both"/>
      </w:pPr>
    </w:p>
    <w:p w14:paraId="44584F31" w14:textId="77777777" w:rsidR="006F799D" w:rsidRDefault="00000000">
      <w:pPr>
        <w:spacing w:after="120" w:line="240" w:lineRule="auto"/>
        <w:jc w:val="both"/>
      </w:pPr>
      <w:r>
        <w:t>Caso a referência seja on-line:</w:t>
      </w:r>
    </w:p>
    <w:p w14:paraId="0AE2E2D8" w14:textId="77777777" w:rsidR="006F799D" w:rsidRDefault="00000000">
      <w:pPr>
        <w:spacing w:after="120" w:line="240" w:lineRule="auto"/>
        <w:jc w:val="both"/>
      </w:pPr>
      <w:r>
        <w:t>Se constar o autor na página este deve ser indicado, caso contrário colocar o nome do site. (Minha orientação será: utilizar sites apenas que contenham autores, preferencialmente, confiáveis – consultar o professor).</w:t>
      </w:r>
    </w:p>
    <w:p w14:paraId="3D253C5B" w14:textId="77777777" w:rsidR="006F799D" w:rsidRDefault="006F799D">
      <w:pPr>
        <w:spacing w:after="120" w:line="240" w:lineRule="auto"/>
        <w:jc w:val="both"/>
        <w:rPr>
          <w:color w:val="FF0000"/>
        </w:rPr>
      </w:pPr>
    </w:p>
    <w:p w14:paraId="58893843" w14:textId="77777777" w:rsidR="006F799D" w:rsidRDefault="00000000">
      <w:pPr>
        <w:spacing w:after="120" w:line="240" w:lineRule="auto"/>
        <w:jc w:val="both"/>
      </w:pPr>
      <w:r>
        <w:rPr>
          <w:color w:val="FF0000"/>
        </w:rPr>
        <w:t xml:space="preserve">SOBRENOME DO AUTOR, Nome. </w:t>
      </w:r>
      <w:r>
        <w:rPr>
          <w:b/>
          <w:color w:val="FF0000"/>
        </w:rPr>
        <w:t>Título do texto</w:t>
      </w:r>
      <w:r>
        <w:rPr>
          <w:color w:val="FF0000"/>
        </w:rPr>
        <w:t>: subtítulo (se houver). In.: Nome da revista ou site em que o texto se encontra. Data da Publicação. Disponível em: &lt;website visitado&gt;. Acesso em dia mês abreviado ano.</w:t>
      </w:r>
    </w:p>
    <w:p w14:paraId="23404DF0" w14:textId="77777777" w:rsidR="006F799D" w:rsidRDefault="006F799D">
      <w:pPr>
        <w:spacing w:after="120" w:line="240" w:lineRule="auto"/>
        <w:jc w:val="both"/>
        <w:rPr>
          <w:color w:val="0070C0"/>
        </w:rPr>
      </w:pPr>
    </w:p>
    <w:p w14:paraId="74FAC3BB" w14:textId="77777777" w:rsidR="006F799D" w:rsidRDefault="00000000">
      <w:pPr>
        <w:spacing w:after="120" w:line="240" w:lineRule="auto"/>
        <w:jc w:val="both"/>
        <w:rPr>
          <w:color w:val="0070C0"/>
        </w:rPr>
      </w:pPr>
      <w:r>
        <w:rPr>
          <w:color w:val="0070C0"/>
        </w:rPr>
        <w:t>Exemplos:</w:t>
      </w:r>
    </w:p>
    <w:p w14:paraId="5333CB14" w14:textId="77777777" w:rsidR="006F799D" w:rsidRDefault="00000000">
      <w:pPr>
        <w:spacing w:after="120" w:line="240" w:lineRule="auto"/>
        <w:jc w:val="both"/>
      </w:pPr>
      <w:r>
        <w:lastRenderedPageBreak/>
        <w:t xml:space="preserve">LACERDA, Tiago. Edifício do Professor. In.: </w:t>
      </w:r>
      <w:r>
        <w:rPr>
          <w:b/>
        </w:rPr>
        <w:t>TG-DOXA</w:t>
      </w:r>
      <w:r>
        <w:t xml:space="preserve">. 31 de agosto de 2014. Disponível em: &lt; </w:t>
      </w:r>
      <w:hyperlink r:id="rId30">
        <w:r>
          <w:rPr>
            <w:color w:val="0000FF"/>
            <w:u w:val="single"/>
          </w:rPr>
          <w:t>http://tgdoxa.blogspot.com.br/2014/08/edificio-do-professor.html</w:t>
        </w:r>
      </w:hyperlink>
      <w:r>
        <w:t xml:space="preserve">&gt; Acesso em 23 de abril de 2017. </w:t>
      </w:r>
    </w:p>
    <w:p w14:paraId="050298B5" w14:textId="77777777" w:rsidR="006F799D" w:rsidRDefault="00000000">
      <w:pPr>
        <w:spacing w:after="120" w:line="240" w:lineRule="auto"/>
        <w:jc w:val="both"/>
      </w:pPr>
      <w:r>
        <w:t xml:space="preserve">SALATIEL, José Renato. Santo Tomás de Aquino: Razão a serviço da fé. In.: </w:t>
      </w:r>
      <w:r>
        <w:rPr>
          <w:b/>
        </w:rPr>
        <w:t>Uol Educação</w:t>
      </w:r>
      <w:r>
        <w:t>. Disponível em: &lt;http://educacao.uol.com.br/disciplinas/filosofia/santo-tomas-de-aquino-razao-a-servico-da-fe.</w:t>
      </w:r>
      <w:r>
        <w:rPr>
          <w:u w:val="single"/>
        </w:rPr>
        <w:t>htm</w:t>
      </w:r>
      <w:proofErr w:type="gramStart"/>
      <w:r>
        <w:t>&gt;  Acesso</w:t>
      </w:r>
      <w:proofErr w:type="gramEnd"/>
      <w:r>
        <w:t xml:space="preserve"> em 01 de Jan. de 2015.</w:t>
      </w:r>
    </w:p>
    <w:p w14:paraId="4FA91472" w14:textId="77777777" w:rsidR="006F799D" w:rsidRDefault="006F799D">
      <w:pPr>
        <w:spacing w:after="120" w:line="240" w:lineRule="auto"/>
        <w:jc w:val="both"/>
      </w:pPr>
    </w:p>
    <w:p w14:paraId="24823833" w14:textId="77777777" w:rsidR="006F799D" w:rsidRDefault="006F799D">
      <w:pPr>
        <w:jc w:val="left"/>
      </w:pPr>
    </w:p>
    <w:p w14:paraId="32B2CDC0" w14:textId="77777777" w:rsidR="006F799D" w:rsidRDefault="006F799D">
      <w:pPr>
        <w:jc w:val="left"/>
      </w:pPr>
    </w:p>
    <w:p w14:paraId="108C14B2" w14:textId="77777777" w:rsidR="006F799D" w:rsidRDefault="006F799D">
      <w:pPr>
        <w:jc w:val="left"/>
      </w:pPr>
    </w:p>
    <w:p w14:paraId="6902B140" w14:textId="77777777" w:rsidR="006F799D" w:rsidRDefault="006F799D">
      <w:pPr>
        <w:jc w:val="left"/>
      </w:pPr>
    </w:p>
    <w:p w14:paraId="2756D41F" w14:textId="77777777" w:rsidR="006F799D" w:rsidRDefault="006F799D">
      <w:pPr>
        <w:jc w:val="left"/>
      </w:pPr>
    </w:p>
    <w:p w14:paraId="49146401" w14:textId="77777777" w:rsidR="006F799D" w:rsidRDefault="006F799D">
      <w:pPr>
        <w:jc w:val="left"/>
      </w:pPr>
    </w:p>
    <w:sectPr w:rsidR="006F799D">
      <w:headerReference w:type="default" r:id="rId31"/>
      <w:pgSz w:w="11906" w:h="16838"/>
      <w:pgMar w:top="1701" w:right="1134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F93B59" w14:textId="77777777" w:rsidR="00F4678E" w:rsidRDefault="00F4678E">
      <w:pPr>
        <w:spacing w:line="240" w:lineRule="auto"/>
      </w:pPr>
      <w:r>
        <w:separator/>
      </w:r>
    </w:p>
  </w:endnote>
  <w:endnote w:type="continuationSeparator" w:id="0">
    <w:p w14:paraId="6FFAEC65" w14:textId="77777777" w:rsidR="00F4678E" w:rsidRDefault="00F467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A04B33B2-639B-415C-B495-0A72ED8C09E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D2D8D0CA-D960-41C2-8957-0F2C27D8CBCA}"/>
    <w:embedItalic r:id="rId3" w:fontKey="{DE74D751-476C-4E78-AB19-CFC958DF821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C2F22AD9-9395-457A-8038-1B8A2989EAA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984AF13-4CF2-4BA7-89C3-1EF1552616F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595C8BDF-A367-453C-8FD5-28029F69AB5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03451B5F-D2E6-431A-8407-70A4C8C57A2E}"/>
    <w:embedItalic r:id="rId8" w:fontKey="{CCA98BB2-7DEF-429F-A042-A332590E0F8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37A2169-54FF-44B4-B5AC-82D12D4CEB30}"/>
    <w:embedItalic r:id="rId10" w:fontKey="{7A03FD72-97FA-4AD7-A0CC-29ACF8D32B3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270ABF" w14:textId="77777777" w:rsidR="00F4678E" w:rsidRDefault="00F4678E">
      <w:pPr>
        <w:spacing w:line="240" w:lineRule="auto"/>
      </w:pPr>
      <w:r>
        <w:separator/>
      </w:r>
    </w:p>
  </w:footnote>
  <w:footnote w:type="continuationSeparator" w:id="0">
    <w:p w14:paraId="02231FEA" w14:textId="77777777" w:rsidR="00F4678E" w:rsidRDefault="00F4678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2C9F0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1043" w14:textId="77777777" w:rsidR="006F799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486983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  <w:p w14:paraId="6DC7A651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F13FD"/>
    <w:multiLevelType w:val="multilevel"/>
    <w:tmpl w:val="29AE6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AAD1978"/>
    <w:multiLevelType w:val="multilevel"/>
    <w:tmpl w:val="B2C26FF2"/>
    <w:lvl w:ilvl="0">
      <w:start w:val="1"/>
      <w:numFmt w:val="decimal"/>
      <w:lvlText w:val="%1"/>
      <w:lvlJc w:val="left"/>
      <w:pPr>
        <w:ind w:left="432" w:hanging="432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96" w:hanging="576"/>
      </w:pPr>
    </w:lvl>
    <w:lvl w:ilvl="2">
      <w:start w:val="1"/>
      <w:numFmt w:val="decimal"/>
      <w:lvlText w:val="%1.%2.%3"/>
      <w:lvlJc w:val="left"/>
      <w:pPr>
        <w:ind w:left="540" w:hanging="720"/>
      </w:pPr>
    </w:lvl>
    <w:lvl w:ilvl="3">
      <w:start w:val="1"/>
      <w:numFmt w:val="decimal"/>
      <w:lvlText w:val="%1.%2.%3.%4"/>
      <w:lvlJc w:val="left"/>
      <w:pPr>
        <w:ind w:left="684" w:hanging="864"/>
      </w:pPr>
    </w:lvl>
    <w:lvl w:ilvl="4">
      <w:start w:val="1"/>
      <w:numFmt w:val="decimal"/>
      <w:lvlText w:val="%1.%2.%3.%4.%5"/>
      <w:lvlJc w:val="left"/>
      <w:pPr>
        <w:ind w:left="828" w:hanging="1008"/>
      </w:pPr>
    </w:lvl>
    <w:lvl w:ilvl="5">
      <w:start w:val="1"/>
      <w:numFmt w:val="decimal"/>
      <w:lvlText w:val="%1.%2.%3.%4.%5.%6"/>
      <w:lvlJc w:val="left"/>
      <w:pPr>
        <w:ind w:left="97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11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26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404" w:hanging="1584"/>
      </w:pPr>
    </w:lvl>
  </w:abstractNum>
  <w:abstractNum w:abstractNumId="2" w15:restartNumberingAfterBreak="0">
    <w:nsid w:val="6044657C"/>
    <w:multiLevelType w:val="hybridMultilevel"/>
    <w:tmpl w:val="1296517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302733">
    <w:abstractNumId w:val="1"/>
  </w:num>
  <w:num w:numId="2" w16cid:durableId="941650682">
    <w:abstractNumId w:val="0"/>
  </w:num>
  <w:num w:numId="3" w16cid:durableId="16980474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99D"/>
    <w:rsid w:val="000144E9"/>
    <w:rsid w:val="0011782A"/>
    <w:rsid w:val="001F4DB5"/>
    <w:rsid w:val="00204F1F"/>
    <w:rsid w:val="00366F9D"/>
    <w:rsid w:val="00390F8F"/>
    <w:rsid w:val="003A6EB0"/>
    <w:rsid w:val="00486983"/>
    <w:rsid w:val="004A6F30"/>
    <w:rsid w:val="0057535E"/>
    <w:rsid w:val="006F799D"/>
    <w:rsid w:val="00790FE8"/>
    <w:rsid w:val="007E0986"/>
    <w:rsid w:val="007F09B4"/>
    <w:rsid w:val="00834FCD"/>
    <w:rsid w:val="00973D72"/>
    <w:rsid w:val="009E10EA"/>
    <w:rsid w:val="00A57494"/>
    <w:rsid w:val="00AD09C4"/>
    <w:rsid w:val="00B05D1B"/>
    <w:rsid w:val="00B51A05"/>
    <w:rsid w:val="00B945BD"/>
    <w:rsid w:val="00BE51B1"/>
    <w:rsid w:val="00BF7224"/>
    <w:rsid w:val="00C82D9F"/>
    <w:rsid w:val="00C86809"/>
    <w:rsid w:val="00DB7E35"/>
    <w:rsid w:val="00F16F5A"/>
    <w:rsid w:val="00F4678E"/>
    <w:rsid w:val="00F55766"/>
    <w:rsid w:val="00F92751"/>
    <w:rsid w:val="00FD0020"/>
    <w:rsid w:val="00FD6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7B0E1"/>
  <w15:docId w15:val="{DE86DC25-DA36-41C6-889B-B93AE0D92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pt-BR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after="600"/>
      <w:ind w:left="432" w:hanging="432"/>
      <w:jc w:val="left"/>
      <w:outlineLvl w:val="0"/>
    </w:pPr>
    <w:rPr>
      <w:b/>
      <w:smallCaps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jc w:val="left"/>
      <w:outlineLvl w:val="1"/>
    </w:p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ind w:left="567" w:hanging="567"/>
      <w:jc w:val="left"/>
      <w:outlineLvl w:val="2"/>
    </w:p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600" w:after="600"/>
      <w:ind w:left="851" w:hanging="851"/>
      <w:jc w:val="left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/>
      <w:ind w:left="828" w:hanging="1008"/>
      <w:outlineLvl w:val="4"/>
    </w:pPr>
    <w:rPr>
      <w:rFonts w:ascii="Cambria" w:eastAsia="Cambria" w:hAnsi="Cambria" w:cs="Cambria"/>
      <w:color w:val="243F6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/>
      <w:ind w:left="972" w:hanging="1152"/>
      <w:outlineLvl w:val="5"/>
    </w:pPr>
    <w:rPr>
      <w:rFonts w:ascii="Cambria" w:eastAsia="Cambria" w:hAnsi="Cambria" w:cs="Cambria"/>
      <w:i/>
      <w:color w:val="243F60"/>
    </w:rPr>
  </w:style>
  <w:style w:type="paragraph" w:styleId="Ttulo7">
    <w:name w:val="heading 7"/>
    <w:basedOn w:val="Normal"/>
    <w:next w:val="Normal"/>
    <w:link w:val="Ttulo7Char"/>
    <w:qFormat/>
    <w:rsid w:val="00014528"/>
    <w:pPr>
      <w:keepNext/>
      <w:keepLines/>
      <w:numPr>
        <w:ilvl w:val="6"/>
        <w:numId w:val="1"/>
      </w:numPr>
      <w:spacing w:before="200"/>
      <w:outlineLvl w:val="6"/>
    </w:pPr>
    <w:rPr>
      <w:rFonts w:ascii="Cambria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qFormat/>
    <w:rsid w:val="00014528"/>
    <w:pPr>
      <w:keepNext/>
      <w:keepLines/>
      <w:numPr>
        <w:ilvl w:val="7"/>
        <w:numId w:val="1"/>
      </w:numPr>
      <w:spacing w:before="200"/>
      <w:outlineLvl w:val="7"/>
    </w:pPr>
    <w:rPr>
      <w:rFonts w:ascii="Cambria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rsid w:val="00014528"/>
    <w:pPr>
      <w:keepNext/>
      <w:keepLines/>
      <w:numPr>
        <w:ilvl w:val="8"/>
        <w:numId w:val="1"/>
      </w:numPr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240" w:after="60"/>
    </w:pPr>
    <w:rPr>
      <w:b/>
      <w:smallCaps/>
    </w:rPr>
  </w:style>
  <w:style w:type="paragraph" w:customStyle="1" w:styleId="Capa-FolhaDeRosto">
    <w:name w:val="Capa-Folha De Rosto"/>
    <w:basedOn w:val="Normal"/>
    <w:rsid w:val="00014528"/>
    <w:rPr>
      <w:b/>
      <w:caps/>
    </w:rPr>
  </w:style>
  <w:style w:type="paragraph" w:customStyle="1" w:styleId="CF-NaturezadoTrabalho-Orientador">
    <w:name w:val="CF-Natureza do Trabalho-Orientador"/>
    <w:basedOn w:val="Normal"/>
    <w:rsid w:val="00014528"/>
    <w:pPr>
      <w:spacing w:line="240" w:lineRule="auto"/>
      <w:ind w:left="4536"/>
      <w:jc w:val="both"/>
    </w:pPr>
  </w:style>
  <w:style w:type="paragraph" w:styleId="Cabealho">
    <w:name w:val="header"/>
    <w:basedOn w:val="Normal"/>
    <w:link w:val="CabealhoChar"/>
    <w:uiPriority w:val="99"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link w:val="Cabealho"/>
    <w:uiPriority w:val="99"/>
    <w:rsid w:val="00014528"/>
    <w:rPr>
      <w:rFonts w:ascii="Arial" w:eastAsia="Times New Roman" w:hAnsi="Arial" w:cs="Times New Roman"/>
      <w:sz w:val="24"/>
    </w:rPr>
  </w:style>
  <w:style w:type="paragraph" w:styleId="Rodap">
    <w:name w:val="footer"/>
    <w:basedOn w:val="Normal"/>
    <w:link w:val="RodapChar"/>
    <w:uiPriority w:val="99"/>
    <w:unhideWhenUsed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014528"/>
    <w:rPr>
      <w:rFonts w:ascii="Arial" w:eastAsia="Times New Roman" w:hAnsi="Arial" w:cs="Times New Roman"/>
      <w:sz w:val="24"/>
    </w:rPr>
  </w:style>
  <w:style w:type="paragraph" w:customStyle="1" w:styleId="Texto">
    <w:name w:val="Texto"/>
    <w:basedOn w:val="Normal"/>
    <w:rsid w:val="00014528"/>
    <w:pPr>
      <w:ind w:firstLine="709"/>
      <w:jc w:val="both"/>
    </w:pPr>
  </w:style>
  <w:style w:type="character" w:customStyle="1" w:styleId="Ttulo1Char">
    <w:name w:val="Título 1 Char"/>
    <w:rsid w:val="00014528"/>
    <w:rPr>
      <w:rFonts w:ascii="Arial" w:eastAsia="Times New Roman" w:hAnsi="Arial" w:cs="Times New Roman"/>
      <w:b/>
      <w:bCs/>
      <w:caps/>
      <w:sz w:val="24"/>
      <w:szCs w:val="28"/>
    </w:rPr>
  </w:style>
  <w:style w:type="character" w:customStyle="1" w:styleId="Ttulo2Char">
    <w:name w:val="Título 2 Char"/>
    <w:rsid w:val="00145EF6"/>
    <w:rPr>
      <w:rFonts w:ascii="Arial" w:eastAsia="Times New Roman" w:hAnsi="Arial" w:cs="Arial"/>
      <w:bCs/>
      <w:sz w:val="24"/>
      <w:szCs w:val="24"/>
    </w:rPr>
  </w:style>
  <w:style w:type="character" w:customStyle="1" w:styleId="Ttulo3Char">
    <w:name w:val="Título 3 Char"/>
    <w:rsid w:val="00354F58"/>
    <w:rPr>
      <w:rFonts w:ascii="Arial" w:eastAsia="Times New Roman" w:hAnsi="Arial"/>
      <w:bCs/>
      <w:sz w:val="24"/>
      <w:szCs w:val="22"/>
      <w:lang w:val="pt-BR"/>
    </w:rPr>
  </w:style>
  <w:style w:type="character" w:customStyle="1" w:styleId="Ttulo4Char">
    <w:name w:val="Título 4 Char"/>
    <w:rsid w:val="00014528"/>
    <w:rPr>
      <w:rFonts w:ascii="Arial" w:eastAsia="Times New Roman" w:hAnsi="Arial" w:cs="Times New Roman"/>
      <w:bCs/>
      <w:iCs/>
      <w:sz w:val="24"/>
    </w:rPr>
  </w:style>
  <w:style w:type="character" w:customStyle="1" w:styleId="Ttulo5Char">
    <w:name w:val="Título 5 Char"/>
    <w:rsid w:val="00014528"/>
    <w:rPr>
      <w:rFonts w:ascii="Cambria" w:eastAsia="Times New Roman" w:hAnsi="Cambria" w:cs="Times New Roman"/>
      <w:color w:val="243F60"/>
      <w:sz w:val="24"/>
    </w:rPr>
  </w:style>
  <w:style w:type="character" w:customStyle="1" w:styleId="Ttulo6Char">
    <w:name w:val="Título 6 Char"/>
    <w:rsid w:val="00014528"/>
    <w:rPr>
      <w:rFonts w:ascii="Cambria" w:eastAsia="Times New Roman" w:hAnsi="Cambria" w:cs="Times New Roman"/>
      <w:i/>
      <w:iCs/>
      <w:color w:val="243F60"/>
      <w:sz w:val="24"/>
    </w:rPr>
  </w:style>
  <w:style w:type="character" w:customStyle="1" w:styleId="Ttulo7Char">
    <w:name w:val="Título 7 Char"/>
    <w:link w:val="Ttulo7"/>
    <w:rsid w:val="00014528"/>
    <w:rPr>
      <w:rFonts w:ascii="Cambria" w:eastAsia="Times New Roman" w:hAnsi="Cambria" w:cs="Times New Roman"/>
      <w:i/>
      <w:iCs/>
      <w:color w:val="404040"/>
      <w:sz w:val="24"/>
    </w:rPr>
  </w:style>
  <w:style w:type="character" w:customStyle="1" w:styleId="Ttulo8Char">
    <w:name w:val="Título 8 Char"/>
    <w:link w:val="Ttulo8"/>
    <w:rsid w:val="00014528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link w:val="Ttulo9"/>
    <w:rsid w:val="00014528"/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styleId="Hyperlink">
    <w:name w:val="Hyperlink"/>
    <w:uiPriority w:val="99"/>
    <w:rsid w:val="00014528"/>
    <w:rPr>
      <w:rFonts w:cs="Times New Roman"/>
      <w:color w:val="0000FF"/>
      <w:u w:val="single"/>
    </w:rPr>
  </w:style>
  <w:style w:type="character" w:styleId="TtulodoLivro">
    <w:name w:val="Book Title"/>
    <w:uiPriority w:val="33"/>
    <w:qFormat/>
    <w:rsid w:val="00014528"/>
    <w:rPr>
      <w:b/>
      <w:bCs/>
      <w:smallCaps/>
      <w:spacing w:val="5"/>
    </w:rPr>
  </w:style>
  <w:style w:type="character" w:customStyle="1" w:styleId="TtuloChar">
    <w:name w:val="Título Char"/>
    <w:uiPriority w:val="10"/>
    <w:rsid w:val="00014528"/>
    <w:rPr>
      <w:rFonts w:ascii="Arial" w:eastAsia="Times New Roman" w:hAnsi="Arial" w:cs="Times New Roman"/>
      <w:b/>
      <w:bCs/>
      <w:caps/>
      <w:kern w:val="28"/>
      <w:sz w:val="24"/>
      <w:szCs w:val="3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A269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9A2695"/>
    <w:rPr>
      <w:rFonts w:ascii="Segoe UI" w:eastAsia="Times New Roman" w:hAnsi="Segoe UI" w:cs="Segoe UI"/>
      <w:sz w:val="18"/>
      <w:szCs w:val="18"/>
      <w:lang w:eastAsia="en-US"/>
    </w:rPr>
  </w:style>
  <w:style w:type="character" w:styleId="Refdecomentrio">
    <w:name w:val="annotation reference"/>
    <w:uiPriority w:val="99"/>
    <w:semiHidden/>
    <w:unhideWhenUsed/>
    <w:rsid w:val="00393B0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93B0F"/>
    <w:rPr>
      <w:sz w:val="20"/>
      <w:szCs w:val="20"/>
    </w:rPr>
  </w:style>
  <w:style w:type="character" w:customStyle="1" w:styleId="TextodecomentrioChar">
    <w:name w:val="Texto de comentário Char"/>
    <w:link w:val="Textodecomentrio"/>
    <w:uiPriority w:val="99"/>
    <w:semiHidden/>
    <w:rsid w:val="00393B0F"/>
    <w:rPr>
      <w:rFonts w:ascii="Arial" w:eastAsia="Times New Roman" w:hAnsi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93B0F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393B0F"/>
    <w:rPr>
      <w:rFonts w:ascii="Arial" w:eastAsia="Times New Roman" w:hAnsi="Arial"/>
      <w:b/>
      <w:bCs/>
      <w:lang w:eastAsia="en-US"/>
    </w:rPr>
  </w:style>
  <w:style w:type="character" w:styleId="Meno">
    <w:name w:val="Mention"/>
    <w:uiPriority w:val="99"/>
    <w:semiHidden/>
    <w:unhideWhenUsed/>
    <w:rsid w:val="005B2172"/>
    <w:rPr>
      <w:color w:val="2B579A"/>
      <w:shd w:val="clear" w:color="auto" w:fill="E6E6E6"/>
    </w:rPr>
  </w:style>
  <w:style w:type="paragraph" w:styleId="CabealhodoSumrio">
    <w:name w:val="TOC Heading"/>
    <w:next w:val="Normal"/>
    <w:uiPriority w:val="39"/>
    <w:unhideWhenUsed/>
    <w:qFormat/>
    <w:rsid w:val="007B16F3"/>
    <w:pPr>
      <w:spacing w:before="240" w:line="259" w:lineRule="auto"/>
    </w:pPr>
    <w:rPr>
      <w:rFonts w:ascii="Calibri Light" w:hAnsi="Calibri Light"/>
      <w:color w:val="2F5496"/>
      <w:sz w:val="32"/>
      <w:szCs w:val="32"/>
      <w:lang w:eastAsia="pt-BR"/>
    </w:rPr>
  </w:style>
  <w:style w:type="paragraph" w:styleId="Sumrio1">
    <w:name w:val="toc 1"/>
    <w:aliases w:val="ANBT"/>
    <w:basedOn w:val="Normal"/>
    <w:next w:val="Normal"/>
    <w:autoRedefine/>
    <w:uiPriority w:val="39"/>
    <w:unhideWhenUsed/>
    <w:rsid w:val="00947EBD"/>
    <w:pPr>
      <w:tabs>
        <w:tab w:val="right" w:leader="dot" w:pos="9061"/>
      </w:tabs>
      <w:jc w:val="left"/>
    </w:pPr>
    <w:rPr>
      <w:b/>
      <w:bCs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145EF6"/>
    <w:pPr>
      <w:tabs>
        <w:tab w:val="right" w:leader="dot" w:pos="9061"/>
      </w:tabs>
      <w:spacing w:before="120"/>
      <w:ind w:left="240"/>
      <w:jc w:val="left"/>
    </w:pPr>
    <w:rPr>
      <w:i/>
      <w:i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354F58"/>
    <w:pPr>
      <w:tabs>
        <w:tab w:val="right" w:leader="dot" w:pos="9061"/>
      </w:tabs>
      <w:ind w:left="480"/>
      <w:jc w:val="left"/>
    </w:pPr>
    <w:rPr>
      <w:bCs/>
      <w:noProof/>
    </w:rPr>
  </w:style>
  <w:style w:type="paragraph" w:styleId="Sumrio4">
    <w:name w:val="toc 4"/>
    <w:basedOn w:val="Normal"/>
    <w:next w:val="Normal"/>
    <w:autoRedefine/>
    <w:uiPriority w:val="39"/>
    <w:unhideWhenUsed/>
    <w:rsid w:val="004A1123"/>
    <w:pPr>
      <w:ind w:left="720"/>
      <w:jc w:val="left"/>
    </w:pPr>
    <w:rPr>
      <w:rFonts w:ascii="Calibri" w:hAnsi="Calibr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4A1123"/>
    <w:pPr>
      <w:ind w:left="960"/>
      <w:jc w:val="left"/>
    </w:pPr>
    <w:rPr>
      <w:rFonts w:ascii="Calibri" w:hAnsi="Calibr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4A1123"/>
    <w:pPr>
      <w:ind w:left="1200"/>
      <w:jc w:val="left"/>
    </w:pPr>
    <w:rPr>
      <w:rFonts w:ascii="Calibri" w:hAnsi="Calibr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4A1123"/>
    <w:pPr>
      <w:ind w:left="1440"/>
      <w:jc w:val="left"/>
    </w:pPr>
    <w:rPr>
      <w:rFonts w:ascii="Calibri" w:hAnsi="Calibr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4A1123"/>
    <w:pPr>
      <w:ind w:left="1680"/>
      <w:jc w:val="left"/>
    </w:pPr>
    <w:rPr>
      <w:rFonts w:ascii="Calibri" w:hAnsi="Calibr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4A1123"/>
    <w:pPr>
      <w:ind w:left="1920"/>
      <w:jc w:val="left"/>
    </w:pPr>
    <w:rPr>
      <w:rFonts w:ascii="Calibri" w:hAnsi="Calibri"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egenda">
    <w:name w:val="caption"/>
    <w:basedOn w:val="Normal"/>
    <w:next w:val="Normal"/>
    <w:uiPriority w:val="35"/>
    <w:unhideWhenUsed/>
    <w:qFormat/>
    <w:rsid w:val="004869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ade">
    <w:name w:val="Table Grid"/>
    <w:basedOn w:val="Tabelanormal"/>
    <w:uiPriority w:val="39"/>
    <w:rsid w:val="00FD63A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790FE8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11782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2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163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189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3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1609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148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9608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64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0975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310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tgdoxa.blogspot.com.br/2014/08/edificio-do-professor.html" TargetMode="Externa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0I1CaAzxPMipKjMqUdPrx7tFBQ==">CgMxLjAyDmguc2Y0aWU1c29wNXJ2Mg1oLmhhb3NxbzN5YXpsMg5oLnAxajByNHl1eHJ0ZDIOaC4xazZ1ODhmMzludGsyDmguazYyMjQyeTJva2xrMg1oLm1lcDAzOTJ3ZmZmMg5oLnIydmI4dXc2eDJsNDIOaC53Z2dscjR0MnNxamwyDmguZ3BqNGh0OWU5bTBsMg5oLjg5NzByNWo0anJhbzIOaC5wNHAycHlrbXY4b2M4AHIhMS12VGREWC13a3VjT0QwbmdQUWQzSmxPYkJIdU5wYkY0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568859D-9F87-4F5E-87E2-3D9DDC5DB2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1</Pages>
  <Words>1302</Words>
  <Characters>7426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Tiago</dc:creator>
  <cp:lastModifiedBy>matheus cunha</cp:lastModifiedBy>
  <cp:revision>5</cp:revision>
  <dcterms:created xsi:type="dcterms:W3CDTF">2025-09-30T01:31:00Z</dcterms:created>
  <dcterms:modified xsi:type="dcterms:W3CDTF">2025-10-07T01:39:00Z</dcterms:modified>
</cp:coreProperties>
</file>